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0D8" w:rsidRDefault="007900D8" w:rsidP="003A185D">
      <w:pPr>
        <w:jc w:val="center"/>
        <w:rPr>
          <w:b/>
          <w:sz w:val="40"/>
          <w:szCs w:val="40"/>
          <w:lang w:val="uk-UA"/>
        </w:rPr>
      </w:pPr>
    </w:p>
    <w:p w:rsidR="007578F8" w:rsidRDefault="007578F8" w:rsidP="003A185D">
      <w:pPr>
        <w:jc w:val="center"/>
        <w:rPr>
          <w:b/>
          <w:sz w:val="40"/>
          <w:szCs w:val="40"/>
          <w:lang w:val="uk-UA"/>
        </w:rPr>
      </w:pPr>
    </w:p>
    <w:p w:rsidR="007578F8" w:rsidRDefault="007578F8" w:rsidP="003A185D">
      <w:pPr>
        <w:jc w:val="center"/>
        <w:rPr>
          <w:b/>
          <w:sz w:val="40"/>
          <w:szCs w:val="40"/>
          <w:lang w:val="uk-UA"/>
        </w:rPr>
      </w:pPr>
    </w:p>
    <w:p w:rsidR="007578F8" w:rsidRDefault="007578F8" w:rsidP="003A185D">
      <w:pPr>
        <w:jc w:val="center"/>
        <w:rPr>
          <w:b/>
          <w:sz w:val="40"/>
          <w:szCs w:val="40"/>
          <w:lang w:val="uk-UA"/>
        </w:rPr>
      </w:pPr>
    </w:p>
    <w:p w:rsidR="007578F8" w:rsidRDefault="007578F8" w:rsidP="003A185D">
      <w:pPr>
        <w:jc w:val="center"/>
        <w:rPr>
          <w:b/>
          <w:sz w:val="40"/>
          <w:szCs w:val="40"/>
          <w:lang w:val="uk-UA"/>
        </w:rPr>
      </w:pPr>
    </w:p>
    <w:p w:rsidR="007578F8" w:rsidRDefault="007578F8" w:rsidP="003A185D">
      <w:pPr>
        <w:jc w:val="center"/>
        <w:rPr>
          <w:b/>
          <w:sz w:val="40"/>
          <w:szCs w:val="40"/>
          <w:lang w:val="uk-UA"/>
        </w:rPr>
      </w:pPr>
    </w:p>
    <w:p w:rsidR="003A185D" w:rsidRPr="007578F8" w:rsidRDefault="003A185D" w:rsidP="003A185D">
      <w:pPr>
        <w:jc w:val="center"/>
        <w:rPr>
          <w:b/>
          <w:sz w:val="40"/>
          <w:szCs w:val="40"/>
          <w:lang w:val="uk-UA"/>
        </w:rPr>
      </w:pPr>
      <w:r w:rsidRPr="007578F8">
        <w:rPr>
          <w:b/>
          <w:sz w:val="40"/>
          <w:szCs w:val="40"/>
          <w:lang w:val="uk-UA"/>
        </w:rPr>
        <w:t>Календарно-тематичне планування</w:t>
      </w:r>
    </w:p>
    <w:p w:rsidR="00C177FD" w:rsidRPr="007578F8" w:rsidRDefault="00C177FD" w:rsidP="00C177FD">
      <w:pPr>
        <w:jc w:val="center"/>
        <w:rPr>
          <w:b/>
          <w:sz w:val="40"/>
          <w:szCs w:val="40"/>
          <w:lang w:val="uk-UA"/>
        </w:rPr>
      </w:pPr>
    </w:p>
    <w:p w:rsidR="00C177FD" w:rsidRPr="007578F8" w:rsidRDefault="00C177FD" w:rsidP="00C177FD">
      <w:pPr>
        <w:jc w:val="center"/>
        <w:rPr>
          <w:b/>
          <w:sz w:val="40"/>
          <w:szCs w:val="40"/>
          <w:lang w:val="uk-UA"/>
        </w:rPr>
      </w:pPr>
    </w:p>
    <w:p w:rsidR="003A185D" w:rsidRPr="007578F8" w:rsidRDefault="003A185D" w:rsidP="003A185D">
      <w:pPr>
        <w:jc w:val="center"/>
        <w:rPr>
          <w:b/>
          <w:sz w:val="40"/>
          <w:szCs w:val="40"/>
          <w:lang w:val="uk-UA"/>
        </w:rPr>
      </w:pPr>
    </w:p>
    <w:p w:rsidR="003A185D" w:rsidRPr="007578F8" w:rsidRDefault="003A185D" w:rsidP="003A185D">
      <w:pPr>
        <w:jc w:val="center"/>
        <w:rPr>
          <w:b/>
          <w:sz w:val="40"/>
          <w:szCs w:val="40"/>
          <w:lang w:val="uk-UA"/>
        </w:rPr>
      </w:pPr>
      <w:r w:rsidRPr="007578F8">
        <w:rPr>
          <w:b/>
          <w:sz w:val="40"/>
          <w:szCs w:val="40"/>
          <w:lang w:val="uk-UA"/>
        </w:rPr>
        <w:t xml:space="preserve">уроків з </w:t>
      </w:r>
      <w:r w:rsidR="007900D8" w:rsidRPr="007578F8">
        <w:rPr>
          <w:b/>
          <w:sz w:val="40"/>
          <w:szCs w:val="40"/>
          <w:lang w:val="uk-UA"/>
        </w:rPr>
        <w:t>математики</w:t>
      </w:r>
    </w:p>
    <w:p w:rsidR="003A185D" w:rsidRPr="007578F8" w:rsidRDefault="003A185D" w:rsidP="003A185D">
      <w:pPr>
        <w:jc w:val="center"/>
        <w:rPr>
          <w:b/>
          <w:sz w:val="40"/>
          <w:szCs w:val="40"/>
          <w:lang w:val="uk-UA"/>
        </w:rPr>
      </w:pPr>
    </w:p>
    <w:p w:rsidR="003A185D" w:rsidRPr="007578F8" w:rsidRDefault="003A185D" w:rsidP="003A185D">
      <w:pPr>
        <w:jc w:val="center"/>
        <w:rPr>
          <w:b/>
          <w:sz w:val="40"/>
          <w:szCs w:val="40"/>
          <w:lang w:val="uk-UA"/>
        </w:rPr>
      </w:pPr>
      <w:r w:rsidRPr="007578F8">
        <w:rPr>
          <w:b/>
          <w:sz w:val="40"/>
          <w:szCs w:val="40"/>
          <w:lang w:val="uk-UA"/>
        </w:rPr>
        <w:t>на ІІ семестр     2024/2025 навчальний рік</w:t>
      </w:r>
    </w:p>
    <w:p w:rsidR="003A185D" w:rsidRPr="007578F8" w:rsidRDefault="003A185D" w:rsidP="003A185D">
      <w:pPr>
        <w:rPr>
          <w:sz w:val="40"/>
          <w:szCs w:val="40"/>
          <w:lang w:val="uk-UA"/>
        </w:rPr>
      </w:pPr>
    </w:p>
    <w:p w:rsidR="003A185D" w:rsidRPr="00C177FD" w:rsidRDefault="003A185D" w:rsidP="003A185D">
      <w:pPr>
        <w:rPr>
          <w:sz w:val="28"/>
          <w:szCs w:val="28"/>
          <w:lang w:val="uk-UA"/>
        </w:rPr>
      </w:pPr>
    </w:p>
    <w:p w:rsidR="003A185D" w:rsidRPr="00C177FD" w:rsidRDefault="003A185D" w:rsidP="003A185D">
      <w:pPr>
        <w:rPr>
          <w:sz w:val="28"/>
          <w:szCs w:val="28"/>
          <w:lang w:val="uk-UA"/>
        </w:rPr>
      </w:pPr>
      <w:r w:rsidRPr="00C177FD">
        <w:rPr>
          <w:sz w:val="28"/>
          <w:szCs w:val="28"/>
          <w:lang w:val="uk-UA"/>
        </w:rPr>
        <w:t xml:space="preserve">Класи: </w:t>
      </w:r>
      <w:r w:rsidR="007C4CC5">
        <w:rPr>
          <w:b/>
          <w:sz w:val="28"/>
          <w:szCs w:val="28"/>
          <w:lang w:val="uk-UA"/>
        </w:rPr>
        <w:t>10</w:t>
      </w:r>
    </w:p>
    <w:p w:rsidR="003A185D" w:rsidRPr="00C177FD" w:rsidRDefault="003A185D" w:rsidP="003A185D">
      <w:pPr>
        <w:rPr>
          <w:sz w:val="28"/>
          <w:szCs w:val="28"/>
          <w:lang w:val="uk-UA"/>
        </w:rPr>
      </w:pPr>
    </w:p>
    <w:p w:rsidR="003A185D" w:rsidRPr="00C177FD" w:rsidRDefault="003A185D" w:rsidP="003A185D">
      <w:pPr>
        <w:rPr>
          <w:sz w:val="28"/>
          <w:szCs w:val="28"/>
          <w:lang w:val="uk-UA"/>
        </w:rPr>
      </w:pPr>
    </w:p>
    <w:p w:rsidR="003A185D" w:rsidRPr="00C177FD" w:rsidRDefault="00C177FD" w:rsidP="003A185D">
      <w:pPr>
        <w:rPr>
          <w:b/>
          <w:lang w:val="uk-UA"/>
        </w:rPr>
      </w:pPr>
      <w:r w:rsidRPr="00C177FD">
        <w:rPr>
          <w:b/>
          <w:lang w:val="uk-UA"/>
        </w:rPr>
        <w:t xml:space="preserve">           </w:t>
      </w:r>
      <w:r w:rsidR="003A185D" w:rsidRPr="00C177FD">
        <w:rPr>
          <w:b/>
          <w:lang w:val="uk-UA"/>
        </w:rPr>
        <w:t xml:space="preserve">Геометрія (рівень стандарту+), 10 клас  </w:t>
      </w:r>
    </w:p>
    <w:p w:rsidR="003A185D" w:rsidRPr="00C177FD" w:rsidRDefault="003A185D" w:rsidP="003A185D">
      <w:pPr>
        <w:jc w:val="center"/>
        <w:rPr>
          <w:lang w:val="uk-UA"/>
        </w:rPr>
      </w:pPr>
      <w:r w:rsidRPr="00C177FD">
        <w:rPr>
          <w:lang w:val="uk-UA"/>
        </w:rPr>
        <w:t>(2 годи</w:t>
      </w:r>
      <w:r w:rsidR="003F2DDF" w:rsidRPr="00C177FD">
        <w:rPr>
          <w:lang w:val="uk-UA"/>
        </w:rPr>
        <w:t>ни на тиждень; у I семестрі — 30</w:t>
      </w:r>
      <w:r w:rsidRPr="00C177FD">
        <w:rPr>
          <w:lang w:val="uk-UA"/>
        </w:rPr>
        <w:t xml:space="preserve"> год,  у II семестрі — 38 год) </w:t>
      </w:r>
    </w:p>
    <w:p w:rsidR="003A185D" w:rsidRPr="00C177FD" w:rsidRDefault="003A185D" w:rsidP="003A185D">
      <w:pPr>
        <w:autoSpaceDE w:val="0"/>
        <w:autoSpaceDN w:val="0"/>
        <w:adjustRightInd w:val="0"/>
        <w:rPr>
          <w:b/>
          <w:bCs/>
          <w:lang w:val="uk-UA" w:eastAsia="uk-UA"/>
        </w:rPr>
      </w:pPr>
      <w:r w:rsidRPr="00C177FD">
        <w:rPr>
          <w:lang w:val="uk-UA"/>
        </w:rPr>
        <w:t xml:space="preserve"> </w:t>
      </w:r>
      <w:r w:rsidRPr="00C177FD">
        <w:rPr>
          <w:b/>
          <w:i/>
          <w:lang w:val="uk-UA"/>
        </w:rPr>
        <w:t>Складено до підручника</w:t>
      </w:r>
      <w:r w:rsidRPr="00C177FD">
        <w:rPr>
          <w:lang w:val="uk-UA"/>
        </w:rPr>
        <w:t>:</w:t>
      </w:r>
      <w:r w:rsidRPr="00C177FD">
        <w:rPr>
          <w:b/>
          <w:bCs/>
          <w:lang w:val="uk-UA" w:eastAsia="uk-UA"/>
        </w:rPr>
        <w:t xml:space="preserve">     Мерзляк А. Г.</w:t>
      </w:r>
    </w:p>
    <w:p w:rsidR="003A185D" w:rsidRPr="00C177FD" w:rsidRDefault="003A185D" w:rsidP="003A185D">
      <w:pPr>
        <w:autoSpaceDE w:val="0"/>
        <w:autoSpaceDN w:val="0"/>
        <w:adjustRightInd w:val="0"/>
        <w:rPr>
          <w:lang w:val="uk-UA" w:eastAsia="uk-UA"/>
        </w:rPr>
      </w:pPr>
      <w:r w:rsidRPr="00C177FD">
        <w:rPr>
          <w:lang w:val="uk-UA" w:eastAsia="uk-UA"/>
        </w:rPr>
        <w:t xml:space="preserve">                Математика : алгебра і початки аналізу та геометрія,</w:t>
      </w:r>
    </w:p>
    <w:p w:rsidR="003A185D" w:rsidRPr="00C177FD" w:rsidRDefault="003A185D" w:rsidP="003A185D">
      <w:pPr>
        <w:autoSpaceDE w:val="0"/>
        <w:autoSpaceDN w:val="0"/>
        <w:adjustRightInd w:val="0"/>
        <w:rPr>
          <w:lang w:val="uk-UA" w:eastAsia="uk-UA"/>
        </w:rPr>
      </w:pPr>
      <w:r w:rsidRPr="00C177FD">
        <w:rPr>
          <w:lang w:val="uk-UA" w:eastAsia="uk-UA"/>
        </w:rPr>
        <w:t xml:space="preserve">                 рівень стандарту : </w:t>
      </w:r>
      <w:proofErr w:type="spellStart"/>
      <w:r w:rsidRPr="00C177FD">
        <w:rPr>
          <w:lang w:val="uk-UA" w:eastAsia="uk-UA"/>
        </w:rPr>
        <w:t>підруч</w:t>
      </w:r>
      <w:proofErr w:type="spellEnd"/>
      <w:r w:rsidRPr="00C177FD">
        <w:rPr>
          <w:lang w:val="uk-UA" w:eastAsia="uk-UA"/>
        </w:rPr>
        <w:t>. для 10 кл. закладів загальної</w:t>
      </w:r>
    </w:p>
    <w:p w:rsidR="003A185D" w:rsidRPr="00C177FD" w:rsidRDefault="003A185D" w:rsidP="003A185D">
      <w:pPr>
        <w:autoSpaceDE w:val="0"/>
        <w:autoSpaceDN w:val="0"/>
        <w:adjustRightInd w:val="0"/>
        <w:rPr>
          <w:lang w:val="uk-UA" w:eastAsia="uk-UA"/>
        </w:rPr>
      </w:pPr>
      <w:r w:rsidRPr="00C177FD">
        <w:rPr>
          <w:lang w:val="uk-UA" w:eastAsia="uk-UA"/>
        </w:rPr>
        <w:t xml:space="preserve">                 середньої освіти / А. Г. Мерзляк, Д. А. </w:t>
      </w:r>
      <w:proofErr w:type="spellStart"/>
      <w:r w:rsidRPr="00C177FD">
        <w:rPr>
          <w:lang w:val="uk-UA" w:eastAsia="uk-UA"/>
        </w:rPr>
        <w:t>Номіровський</w:t>
      </w:r>
      <w:proofErr w:type="spellEnd"/>
      <w:r w:rsidRPr="00C177FD">
        <w:rPr>
          <w:lang w:val="uk-UA" w:eastAsia="uk-UA"/>
        </w:rPr>
        <w:t>,</w:t>
      </w:r>
    </w:p>
    <w:p w:rsidR="003A185D" w:rsidRPr="00C177FD" w:rsidRDefault="003A185D" w:rsidP="003A185D">
      <w:pPr>
        <w:ind w:left="1036"/>
        <w:outlineLvl w:val="0"/>
        <w:rPr>
          <w:b/>
          <w:lang w:val="uk-UA"/>
        </w:rPr>
      </w:pPr>
      <w:r w:rsidRPr="00C177FD">
        <w:rPr>
          <w:lang w:val="uk-UA" w:eastAsia="uk-UA"/>
        </w:rPr>
        <w:t>В. Б. Полонський, М. С. Якір. — Х. : Гімназія, 2018.</w:t>
      </w:r>
    </w:p>
    <w:p w:rsidR="003A185D" w:rsidRPr="00C177FD" w:rsidRDefault="003A185D" w:rsidP="003A185D">
      <w:pPr>
        <w:ind w:left="1036"/>
        <w:outlineLvl w:val="0"/>
        <w:rPr>
          <w:lang w:val="uk-UA"/>
        </w:rPr>
      </w:pPr>
      <w:r w:rsidRPr="00C177FD">
        <w:rPr>
          <w:i/>
          <w:lang w:val="uk-UA"/>
        </w:rPr>
        <w:t xml:space="preserve"> </w:t>
      </w:r>
      <w:r w:rsidRPr="00C177FD">
        <w:rPr>
          <w:lang w:val="uk-UA"/>
        </w:rPr>
        <w:t xml:space="preserve">згідно з навчальною програмою з математики для учнів 10-11 класів загальноосвітніх навчальних закладів (рівень стандарту), </w:t>
      </w:r>
      <w:r w:rsidRPr="00C177FD">
        <w:rPr>
          <w:iCs/>
          <w:lang w:val="uk-UA"/>
        </w:rPr>
        <w:t>затвердженою Наказом Міністерства освіти і науки № 1407 від 23 жовтня 2017 року</w:t>
      </w:r>
      <w:r w:rsidRPr="00C177FD">
        <w:rPr>
          <w:lang w:val="uk-UA"/>
        </w:rPr>
        <w:t xml:space="preserve"> з урахуванням додаткових годин варіативної частини навчального плану (0,5)</w:t>
      </w:r>
    </w:p>
    <w:p w:rsidR="003A185D" w:rsidRPr="00C177FD" w:rsidRDefault="003A185D" w:rsidP="003A185D">
      <w:pPr>
        <w:ind w:left="1036"/>
        <w:outlineLvl w:val="0"/>
        <w:rPr>
          <w:lang w:val="uk-UA"/>
        </w:rPr>
      </w:pPr>
    </w:p>
    <w:p w:rsidR="003A185D" w:rsidRPr="00C177FD" w:rsidRDefault="003A185D" w:rsidP="003A185D">
      <w:pPr>
        <w:ind w:left="1036"/>
        <w:outlineLvl w:val="0"/>
        <w:rPr>
          <w:lang w:val="uk-UA"/>
        </w:rPr>
      </w:pPr>
    </w:p>
    <w:p w:rsidR="007900D8" w:rsidRPr="00C177FD" w:rsidRDefault="007900D8" w:rsidP="007900D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177FD">
        <w:rPr>
          <w:rFonts w:ascii="Times New Roman" w:hAnsi="Times New Roman" w:cs="Times New Roman"/>
          <w:b/>
          <w:sz w:val="24"/>
          <w:szCs w:val="24"/>
          <w:lang w:val="uk-UA"/>
        </w:rPr>
        <w:t>АЛГЕБРА І ПОЧАТКИ АНАЛІЗУ (рівень стандарт +)</w:t>
      </w:r>
    </w:p>
    <w:p w:rsidR="003F2DDF" w:rsidRPr="00C177FD" w:rsidRDefault="003F2DDF" w:rsidP="007900D8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177FD">
        <w:rPr>
          <w:rFonts w:ascii="Times New Roman" w:hAnsi="Times New Roman" w:cs="Times New Roman"/>
          <w:sz w:val="24"/>
          <w:szCs w:val="24"/>
          <w:lang w:val="uk-UA"/>
        </w:rPr>
        <w:t>(3 години на тиждень;</w:t>
      </w:r>
      <w:r w:rsidRPr="00C177FD">
        <w:rPr>
          <w:sz w:val="24"/>
          <w:szCs w:val="24"/>
          <w:lang w:val="uk-UA"/>
        </w:rPr>
        <w:t xml:space="preserve"> у I семестрі — 45 год,  у II семестрі — 57 год)</w:t>
      </w:r>
      <w:r w:rsidR="00B12FC9" w:rsidRPr="00C177FD">
        <w:rPr>
          <w:sz w:val="24"/>
          <w:szCs w:val="24"/>
          <w:lang w:val="uk-UA"/>
        </w:rPr>
        <w:t>-102 год</w:t>
      </w:r>
    </w:p>
    <w:p w:rsidR="007900D8" w:rsidRPr="00C177FD" w:rsidRDefault="007900D8" w:rsidP="007900D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900D8" w:rsidRPr="00C177FD" w:rsidRDefault="007900D8" w:rsidP="007900D8">
      <w:pPr>
        <w:pStyle w:val="a4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uk-UA"/>
        </w:rPr>
      </w:pPr>
      <w:r w:rsidRPr="00C177FD">
        <w:rPr>
          <w:rFonts w:ascii="Times New Roman" w:hAnsi="Times New Roman" w:cs="Times New Roman"/>
          <w:b/>
          <w:i/>
          <w:sz w:val="24"/>
          <w:szCs w:val="24"/>
          <w:lang w:val="uk-UA"/>
        </w:rPr>
        <w:t>Складено до підручника</w:t>
      </w:r>
      <w:r w:rsidRPr="00C177FD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  <w:r w:rsidRPr="00C177F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«Математика: алгебра і початки аналізу та геометрія, рівень стандарту»: підручник для 10 кл. закладів загальної середньої освіти </w:t>
      </w:r>
      <w:r w:rsidRPr="00C177FD">
        <w:rPr>
          <w:rFonts w:ascii="Times New Roman" w:hAnsi="Times New Roman" w:cs="Times New Roman"/>
          <w:sz w:val="24"/>
          <w:szCs w:val="24"/>
          <w:lang w:val="uk-UA"/>
        </w:rPr>
        <w:t xml:space="preserve">/ А.Г. Мерзляк, Д.А. </w:t>
      </w:r>
      <w:proofErr w:type="spellStart"/>
      <w:r w:rsidRPr="00C177FD">
        <w:rPr>
          <w:rFonts w:ascii="Times New Roman" w:hAnsi="Times New Roman" w:cs="Times New Roman"/>
          <w:sz w:val="24"/>
          <w:szCs w:val="24"/>
          <w:lang w:val="uk-UA"/>
        </w:rPr>
        <w:t>Номіровський</w:t>
      </w:r>
      <w:proofErr w:type="spellEnd"/>
      <w:r w:rsidRPr="00C177FD">
        <w:rPr>
          <w:rFonts w:ascii="Times New Roman" w:hAnsi="Times New Roman" w:cs="Times New Roman"/>
          <w:sz w:val="24"/>
          <w:szCs w:val="24"/>
          <w:lang w:val="uk-UA"/>
        </w:rPr>
        <w:t xml:space="preserve">, В.Б. Полонський, М.С. Якір.  — Х. : Гімназія, 2018. —  </w:t>
      </w:r>
      <w:r w:rsidRPr="00C177FD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C177FD">
        <w:rPr>
          <w:rFonts w:ascii="Times New Roman" w:hAnsi="Times New Roman" w:cs="Times New Roman"/>
          <w:b/>
          <w:i/>
          <w:sz w:val="24"/>
          <w:szCs w:val="24"/>
          <w:lang w:val="uk-UA"/>
        </w:rPr>
        <w:t>згідно з навчальною програмою</w:t>
      </w:r>
      <w:r w:rsidRPr="00C177FD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uk-UA"/>
        </w:rPr>
        <w:t xml:space="preserve"> з математики для учнів 10-11 класів загальноосвітніх навчальних закладів (рівень стандарту) затвердженою Наказом Міністерства освіти і науки № 1407 від 23 жовтня 2017 року, з урахуванням додаткових годин варіативної частини навчального плану.</w:t>
      </w:r>
    </w:p>
    <w:p w:rsidR="007900D8" w:rsidRPr="00C177FD" w:rsidRDefault="007900D8" w:rsidP="007900D8">
      <w:pPr>
        <w:pStyle w:val="a4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uk-UA"/>
        </w:rPr>
      </w:pPr>
    </w:p>
    <w:p w:rsidR="00C177FD" w:rsidRDefault="00B12FC9" w:rsidP="007900D8">
      <w:pPr>
        <w:pStyle w:val="a4"/>
        <w:rPr>
          <w:rFonts w:ascii="Times New Roman" w:hAnsi="Times New Roman" w:cs="Times New Roman"/>
          <w:b/>
          <w:i/>
          <w:iCs/>
          <w:color w:val="000000"/>
          <w:lang w:val="uk-UA"/>
        </w:rPr>
      </w:pPr>
      <w:r>
        <w:rPr>
          <w:rFonts w:ascii="Times New Roman" w:hAnsi="Times New Roman" w:cs="Times New Roman"/>
          <w:b/>
          <w:i/>
          <w:iCs/>
          <w:color w:val="000000"/>
          <w:lang w:val="uk-UA"/>
        </w:rPr>
        <w:t xml:space="preserve">                                  </w:t>
      </w:r>
    </w:p>
    <w:p w:rsidR="00C177FD" w:rsidRDefault="00C177FD" w:rsidP="007900D8">
      <w:pPr>
        <w:pStyle w:val="a4"/>
        <w:rPr>
          <w:rFonts w:ascii="Times New Roman" w:hAnsi="Times New Roman" w:cs="Times New Roman"/>
          <w:b/>
          <w:i/>
          <w:iCs/>
          <w:color w:val="000000"/>
          <w:lang w:val="uk-UA"/>
        </w:rPr>
      </w:pPr>
      <w:bookmarkStart w:id="0" w:name="_GoBack"/>
      <w:bookmarkEnd w:id="0"/>
    </w:p>
    <w:p w:rsidR="00C177FD" w:rsidRDefault="00C177FD" w:rsidP="007900D8">
      <w:pPr>
        <w:pStyle w:val="a4"/>
        <w:rPr>
          <w:rFonts w:ascii="Times New Roman" w:hAnsi="Times New Roman" w:cs="Times New Roman"/>
          <w:b/>
          <w:i/>
          <w:iCs/>
          <w:color w:val="000000"/>
          <w:lang w:val="uk-UA"/>
        </w:rPr>
      </w:pPr>
    </w:p>
    <w:p w:rsidR="00C177FD" w:rsidRDefault="00C177FD" w:rsidP="007900D8">
      <w:pPr>
        <w:pStyle w:val="a4"/>
        <w:rPr>
          <w:rFonts w:ascii="Times New Roman" w:hAnsi="Times New Roman" w:cs="Times New Roman"/>
          <w:b/>
          <w:i/>
          <w:iCs/>
          <w:color w:val="000000"/>
          <w:lang w:val="uk-UA"/>
        </w:rPr>
      </w:pPr>
    </w:p>
    <w:p w:rsidR="007900D8" w:rsidRPr="007578F8" w:rsidRDefault="00B12FC9" w:rsidP="007900D8">
      <w:pPr>
        <w:pStyle w:val="a4"/>
        <w:rPr>
          <w:rFonts w:ascii="Times New Roman" w:hAnsi="Times New Roman" w:cs="Times New Roman"/>
          <w:b/>
          <w:i/>
          <w:iCs/>
          <w:color w:val="000000"/>
          <w:sz w:val="32"/>
          <w:szCs w:val="32"/>
          <w:lang w:val="uk-UA"/>
        </w:rPr>
      </w:pPr>
      <w:r w:rsidRPr="007578F8">
        <w:rPr>
          <w:rFonts w:ascii="Times New Roman" w:hAnsi="Times New Roman" w:cs="Times New Roman"/>
          <w:b/>
          <w:i/>
          <w:iCs/>
          <w:color w:val="000000"/>
          <w:sz w:val="32"/>
          <w:szCs w:val="32"/>
          <w:lang w:val="uk-UA"/>
        </w:rPr>
        <w:lastRenderedPageBreak/>
        <w:t xml:space="preserve">  </w:t>
      </w:r>
      <w:r w:rsidR="007900D8" w:rsidRPr="007578F8">
        <w:rPr>
          <w:rFonts w:ascii="Times New Roman" w:hAnsi="Times New Roman" w:cs="Times New Roman"/>
          <w:b/>
          <w:i/>
          <w:iCs/>
          <w:color w:val="000000"/>
          <w:sz w:val="32"/>
          <w:szCs w:val="32"/>
          <w:lang w:val="uk-UA"/>
        </w:rPr>
        <w:t xml:space="preserve">АЛГЕБРА </w:t>
      </w:r>
    </w:p>
    <w:tbl>
      <w:tblPr>
        <w:tblStyle w:val="a5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993"/>
        <w:gridCol w:w="7135"/>
        <w:gridCol w:w="803"/>
      </w:tblGrid>
      <w:tr w:rsidR="007900D8" w:rsidRPr="007578F8" w:rsidTr="007900D8">
        <w:trPr>
          <w:trHeight w:val="631"/>
        </w:trPr>
        <w:tc>
          <w:tcPr>
            <w:tcW w:w="11058" w:type="dxa"/>
            <w:gridSpan w:val="5"/>
            <w:vAlign w:val="center"/>
          </w:tcPr>
          <w:p w:rsidR="007900D8" w:rsidRPr="007578F8" w:rsidRDefault="00AD1BBF" w:rsidP="002C29C8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7578F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ІІ семестр (57</w:t>
            </w:r>
            <w:r w:rsidR="007900D8" w:rsidRPr="007578F8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годин)</w:t>
            </w:r>
          </w:p>
        </w:tc>
      </w:tr>
      <w:tr w:rsidR="007900D8" w:rsidRPr="007578F8" w:rsidTr="00C177FD">
        <w:trPr>
          <w:trHeight w:val="2393"/>
        </w:trPr>
        <w:tc>
          <w:tcPr>
            <w:tcW w:w="11058" w:type="dxa"/>
            <w:gridSpan w:val="5"/>
            <w:vAlign w:val="center"/>
          </w:tcPr>
          <w:p w:rsidR="002C29C8" w:rsidRPr="007578F8" w:rsidRDefault="002C29C8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 xml:space="preserve">Алгебра та початки аналізу </w:t>
            </w:r>
          </w:p>
          <w:tbl>
            <w:tblPr>
              <w:tblW w:w="11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0"/>
              <w:gridCol w:w="1135"/>
              <w:gridCol w:w="7371"/>
              <w:gridCol w:w="29"/>
              <w:gridCol w:w="821"/>
              <w:gridCol w:w="851"/>
            </w:tblGrid>
            <w:tr w:rsidR="002C29C8" w:rsidRPr="007578F8" w:rsidTr="002C29C8">
              <w:trPr>
                <w:trHeight w:val="277"/>
              </w:trPr>
              <w:tc>
                <w:tcPr>
                  <w:tcW w:w="1105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C29C8" w:rsidP="00944ECE">
                  <w:pPr>
                    <w:tabs>
                      <w:tab w:val="left" w:pos="1690"/>
                    </w:tabs>
                    <w:ind w:left="885" w:hanging="1849"/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 w:rsidRPr="007578F8">
                    <w:rPr>
                      <w:b/>
                      <w:i/>
                      <w:sz w:val="32"/>
                      <w:szCs w:val="32"/>
                    </w:rPr>
                    <w:t>Т</w:t>
                  </w:r>
                  <w:proofErr w:type="spellStart"/>
                  <w:r w:rsidR="00BD7D53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>ема</w:t>
                  </w:r>
                  <w:proofErr w:type="spellEnd"/>
                  <w:r w:rsidR="00BD7D53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 xml:space="preserve"> 4</w:t>
                  </w:r>
                  <w:r w:rsidR="00944ECE" w:rsidRPr="007578F8">
                    <w:rPr>
                      <w:b/>
                      <w:i/>
                      <w:sz w:val="32"/>
                      <w:szCs w:val="32"/>
                    </w:rPr>
                    <w:t>. Т</w:t>
                  </w:r>
                  <w:proofErr w:type="spellStart"/>
                  <w:r w:rsidR="00944ECE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>ригонометричні</w:t>
                  </w:r>
                  <w:proofErr w:type="spellEnd"/>
                  <w:r w:rsidR="00944ECE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 xml:space="preserve"> </w:t>
                  </w:r>
                  <w:proofErr w:type="gramStart"/>
                  <w:r w:rsidR="00944ECE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>функції</w:t>
                  </w:r>
                  <w:r w:rsidR="00AD1BBF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 xml:space="preserve">  (</w:t>
                  </w:r>
                  <w:proofErr w:type="gramEnd"/>
                  <w:r w:rsidR="00AD1BBF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 xml:space="preserve">продовження)  (   </w:t>
                  </w:r>
                  <w:r w:rsidR="00944ECE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>13</w:t>
                  </w:r>
                  <w:r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 xml:space="preserve"> год)</w:t>
                  </w:r>
                </w:p>
              </w:tc>
            </w:tr>
            <w:tr w:rsidR="002C29C8" w:rsidRPr="007578F8" w:rsidTr="002C29C8">
              <w:trPr>
                <w:trHeight w:val="277"/>
              </w:trPr>
              <w:tc>
                <w:tcPr>
                  <w:tcW w:w="1105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C29C8" w:rsidP="002C29C8">
                  <w:pPr>
                    <w:rPr>
                      <w:b/>
                      <w:lang w:val="uk-UA"/>
                    </w:rPr>
                  </w:pPr>
                  <w:r w:rsidRPr="007578F8">
                    <w:rPr>
                      <w:b/>
                      <w:lang w:val="uk-UA"/>
                    </w:rPr>
                    <w:t>Учень/учениця:</w:t>
                  </w:r>
                </w:p>
                <w:p w:rsidR="002C29C8" w:rsidRPr="007578F8" w:rsidRDefault="002C29C8" w:rsidP="002C29C8">
                  <w:pPr>
                    <w:rPr>
                      <w:lang w:val="uk-UA"/>
                    </w:rPr>
                  </w:pPr>
                  <w:r w:rsidRPr="007578F8">
                    <w:rPr>
                      <w:b/>
                      <w:lang w:val="uk-UA"/>
                    </w:rPr>
                    <w:t xml:space="preserve">вміє </w:t>
                  </w:r>
                  <w:r w:rsidRPr="007578F8">
                    <w:rPr>
                      <w:lang w:val="uk-UA"/>
                    </w:rPr>
                    <w:t>переходити від радіанної міри кута до градусної й навпаки;</w:t>
                  </w:r>
                </w:p>
                <w:p w:rsidR="002C29C8" w:rsidRPr="007578F8" w:rsidRDefault="002C29C8" w:rsidP="002C29C8">
                  <w:pPr>
                    <w:rPr>
                      <w:lang w:val="uk-UA"/>
                    </w:rPr>
                  </w:pPr>
                  <w:r w:rsidRPr="007578F8">
                    <w:rPr>
                      <w:b/>
                      <w:lang w:val="uk-UA"/>
                    </w:rPr>
                    <w:t xml:space="preserve">встановлює </w:t>
                  </w:r>
                  <w:r w:rsidRPr="007578F8">
                    <w:rPr>
                      <w:lang w:val="uk-UA"/>
                    </w:rPr>
                    <w:t>відповідність між дійсними числами і точками на одиничному колі;</w:t>
                  </w:r>
                </w:p>
                <w:p w:rsidR="002C29C8" w:rsidRPr="007578F8" w:rsidRDefault="002C29C8" w:rsidP="002C29C8">
                  <w:pPr>
                    <w:rPr>
                      <w:lang w:val="uk-UA"/>
                    </w:rPr>
                  </w:pPr>
                  <w:r w:rsidRPr="007578F8">
                    <w:rPr>
                      <w:b/>
                      <w:lang w:val="uk-UA"/>
                    </w:rPr>
                    <w:t xml:space="preserve">розпізнає і схематично будує </w:t>
                  </w:r>
                  <w:r w:rsidRPr="007578F8">
                    <w:rPr>
                      <w:lang w:val="uk-UA"/>
                    </w:rPr>
                    <w:t>графіки тригонометричних функцій;</w:t>
                  </w:r>
                </w:p>
                <w:p w:rsidR="002C29C8" w:rsidRPr="007578F8" w:rsidRDefault="002C29C8" w:rsidP="002C29C8">
                  <w:pPr>
                    <w:rPr>
                      <w:lang w:val="uk-UA"/>
                    </w:rPr>
                  </w:pPr>
                  <w:r w:rsidRPr="007578F8">
                    <w:rPr>
                      <w:b/>
                      <w:lang w:val="uk-UA"/>
                    </w:rPr>
                    <w:t xml:space="preserve">ілюструє </w:t>
                  </w:r>
                  <w:r w:rsidRPr="007578F8">
                    <w:rPr>
                      <w:lang w:val="uk-UA"/>
                    </w:rPr>
                    <w:t>властивості тригонометричних функцій за допомогою графіків;</w:t>
                  </w:r>
                </w:p>
                <w:p w:rsidR="002C29C8" w:rsidRPr="007578F8" w:rsidRDefault="002C29C8" w:rsidP="002C29C8">
                  <w:pPr>
                    <w:rPr>
                      <w:lang w:val="uk-UA"/>
                    </w:rPr>
                  </w:pPr>
                  <w:r w:rsidRPr="007578F8">
                    <w:rPr>
                      <w:b/>
                      <w:lang w:val="uk-UA"/>
                    </w:rPr>
                    <w:t xml:space="preserve">перетворює </w:t>
                  </w:r>
                  <w:r w:rsidRPr="007578F8">
                    <w:rPr>
                      <w:lang w:val="uk-UA"/>
                    </w:rPr>
                    <w:t>нескладні тригонометричні вирази;</w:t>
                  </w:r>
                </w:p>
                <w:p w:rsidR="002C29C8" w:rsidRPr="007578F8" w:rsidRDefault="002C29C8" w:rsidP="002C29C8">
                  <w:pPr>
                    <w:rPr>
                      <w:lang w:val="uk-UA"/>
                    </w:rPr>
                  </w:pPr>
                  <w:r w:rsidRPr="007578F8">
                    <w:rPr>
                      <w:b/>
                      <w:lang w:val="uk-UA"/>
                    </w:rPr>
                    <w:t xml:space="preserve">застосовує </w:t>
                  </w:r>
                  <w:r w:rsidRPr="007578F8">
                    <w:rPr>
                      <w:lang w:val="uk-UA"/>
                    </w:rPr>
                    <w:t>тригонометричні функції до опису реальних процесів;</w:t>
                  </w:r>
                </w:p>
                <w:p w:rsidR="002C29C8" w:rsidRPr="007578F8" w:rsidRDefault="002C29C8" w:rsidP="002C29C8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578F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розв’язує </w:t>
                  </w:r>
                  <w:r w:rsidRPr="007578F8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найпростіші тригонометричні рівняння.</w:t>
                  </w:r>
                </w:p>
                <w:p w:rsidR="002C29C8" w:rsidRPr="007578F8" w:rsidRDefault="002C29C8" w:rsidP="002C29C8">
                  <w:pPr>
                    <w:tabs>
                      <w:tab w:val="left" w:pos="1690"/>
                    </w:tabs>
                    <w:ind w:left="885" w:hanging="1849"/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  <w:tr w:rsidR="002C29C8" w:rsidRPr="007578F8" w:rsidTr="004D4945">
              <w:trPr>
                <w:trHeight w:val="260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46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15</w:t>
                  </w:r>
                  <w:r w:rsidR="002C29C8" w:rsidRPr="007578F8">
                    <w:rPr>
                      <w:sz w:val="32"/>
                      <w:szCs w:val="32"/>
                      <w:lang w:val="uk-UA"/>
                    </w:rPr>
                    <w:t>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rPr>
                      <w:color w:val="000000"/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Основні співвідношення між тригонометричними функціями одного аргументу. Формули зведення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883427" w:rsidRPr="007578F8" w:rsidTr="004D4945">
              <w:trPr>
                <w:trHeight w:val="260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427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47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17.01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Основні співвідношення між тригонометричними функціями одного аргументу. Формули зведення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4D4945">
              <w:trPr>
                <w:trHeight w:val="277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48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17</w:t>
                  </w:r>
                  <w:r w:rsidR="002C29C8" w:rsidRPr="007578F8">
                    <w:rPr>
                      <w:sz w:val="32"/>
                      <w:szCs w:val="32"/>
                      <w:lang w:val="uk-UA"/>
                    </w:rPr>
                    <w:t>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proofErr w:type="spellStart"/>
                  <w:r w:rsidRPr="007578F8">
                    <w:rPr>
                      <w:sz w:val="32"/>
                      <w:szCs w:val="32"/>
                    </w:rPr>
                    <w:t>Розв'язування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7578F8">
                    <w:rPr>
                      <w:sz w:val="32"/>
                      <w:szCs w:val="32"/>
                    </w:rPr>
                    <w:t>вправ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>.</w:t>
                  </w:r>
                  <w:r w:rsidRPr="007578F8">
                    <w:rPr>
                      <w:sz w:val="32"/>
                      <w:szCs w:val="32"/>
                      <w:lang w:val="uk-UA"/>
                    </w:rPr>
                    <w:t>Математичний диктант.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AD1BBF" w:rsidRPr="007578F8" w:rsidTr="004D4945">
              <w:trPr>
                <w:trHeight w:val="277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1BBF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49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22.01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 w:eastAsia="en-US"/>
                    </w:rPr>
                    <w:t>Формули додавання  для тригонометричних функцій та наслідки з них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AD1BBF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AD1BBF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4D4945">
              <w:trPr>
                <w:trHeight w:val="254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24</w:t>
                  </w:r>
                  <w:r w:rsidR="002C29C8" w:rsidRPr="007578F8">
                    <w:rPr>
                      <w:sz w:val="32"/>
                      <w:szCs w:val="32"/>
                      <w:lang w:val="uk-UA"/>
                    </w:rPr>
                    <w:t>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 w:eastAsia="en-US"/>
                    </w:rPr>
                    <w:t>Формули додавання  для тригонометричних функцій та наслідки з них</w:t>
                  </w:r>
                  <w:r w:rsidR="00883427" w:rsidRPr="007578F8">
                    <w:rPr>
                      <w:sz w:val="32"/>
                      <w:szCs w:val="32"/>
                      <w:lang w:val="uk-UA" w:eastAsia="en-US"/>
                    </w:rPr>
                    <w:t>.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4D4945">
              <w:trPr>
                <w:trHeight w:val="243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51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24</w:t>
                  </w:r>
                  <w:r w:rsidR="002C29C8" w:rsidRPr="007578F8">
                    <w:rPr>
                      <w:sz w:val="32"/>
                      <w:szCs w:val="32"/>
                      <w:lang w:val="uk-UA"/>
                    </w:rPr>
                    <w:t>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proofErr w:type="spellStart"/>
                  <w:r w:rsidRPr="007578F8">
                    <w:rPr>
                      <w:sz w:val="32"/>
                      <w:szCs w:val="32"/>
                    </w:rPr>
                    <w:t>Формули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proofErr w:type="gramStart"/>
                  <w:r w:rsidRPr="007578F8">
                    <w:rPr>
                      <w:sz w:val="32"/>
                      <w:szCs w:val="32"/>
                    </w:rPr>
                    <w:t>подвійного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 та</w:t>
                  </w:r>
                  <w:proofErr w:type="gramEnd"/>
                  <w:r w:rsidRPr="007578F8">
                    <w:rPr>
                      <w:sz w:val="32"/>
                      <w:szCs w:val="32"/>
                    </w:rPr>
                    <w:t xml:space="preserve"> (половинного) </w:t>
                  </w:r>
                  <w:proofErr w:type="spellStart"/>
                  <w:r w:rsidRPr="007578F8">
                    <w:rPr>
                      <w:sz w:val="32"/>
                      <w:szCs w:val="32"/>
                    </w:rPr>
                    <w:t>аргументів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AD1BBF" w:rsidRPr="007578F8" w:rsidTr="004D4945">
              <w:trPr>
                <w:trHeight w:val="243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1BBF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52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29.01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883427" w:rsidP="002C29C8">
                  <w:pPr>
                    <w:rPr>
                      <w:sz w:val="32"/>
                      <w:szCs w:val="32"/>
                    </w:rPr>
                  </w:pPr>
                  <w:proofErr w:type="spellStart"/>
                  <w:r w:rsidRPr="007578F8">
                    <w:rPr>
                      <w:sz w:val="32"/>
                      <w:szCs w:val="32"/>
                    </w:rPr>
                    <w:t>Формули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proofErr w:type="gramStart"/>
                  <w:r w:rsidRPr="007578F8">
                    <w:rPr>
                      <w:sz w:val="32"/>
                      <w:szCs w:val="32"/>
                    </w:rPr>
                    <w:t>подвійного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 та</w:t>
                  </w:r>
                  <w:proofErr w:type="gramEnd"/>
                  <w:r w:rsidRPr="007578F8">
                    <w:rPr>
                      <w:sz w:val="32"/>
                      <w:szCs w:val="32"/>
                    </w:rPr>
                    <w:t xml:space="preserve"> (половинного) </w:t>
                  </w:r>
                  <w:proofErr w:type="spellStart"/>
                  <w:r w:rsidRPr="007578F8">
                    <w:rPr>
                      <w:sz w:val="32"/>
                      <w:szCs w:val="32"/>
                    </w:rPr>
                    <w:t>аргументів</w:t>
                  </w:r>
                  <w:proofErr w:type="spellEnd"/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AD1BBF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AD1BBF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4D4945">
              <w:trPr>
                <w:trHeight w:val="277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53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31</w:t>
                  </w:r>
                  <w:r w:rsidR="002C29C8" w:rsidRPr="007578F8">
                    <w:rPr>
                      <w:sz w:val="32"/>
                      <w:szCs w:val="32"/>
                      <w:lang w:val="uk-UA"/>
                    </w:rPr>
                    <w:t>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rPr>
                      <w:i/>
                      <w:sz w:val="32"/>
                      <w:szCs w:val="32"/>
                      <w:lang w:val="uk-UA"/>
                    </w:rPr>
                  </w:pPr>
                  <w:proofErr w:type="spellStart"/>
                  <w:r w:rsidRPr="007578F8">
                    <w:rPr>
                      <w:sz w:val="32"/>
                      <w:szCs w:val="32"/>
                    </w:rPr>
                    <w:t>Формули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7578F8">
                    <w:rPr>
                      <w:sz w:val="32"/>
                      <w:szCs w:val="32"/>
                    </w:rPr>
                    <w:t>перетворення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7578F8">
                    <w:rPr>
                      <w:sz w:val="32"/>
                      <w:szCs w:val="32"/>
                    </w:rPr>
                    <w:t>добутку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7578F8">
                    <w:rPr>
                      <w:sz w:val="32"/>
                      <w:szCs w:val="32"/>
                    </w:rPr>
                    <w:t>тригонометричних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7578F8">
                    <w:rPr>
                      <w:sz w:val="32"/>
                      <w:szCs w:val="32"/>
                    </w:rPr>
                    <w:t>функцій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7578F8">
                    <w:rPr>
                      <w:sz w:val="32"/>
                      <w:szCs w:val="32"/>
                    </w:rPr>
                    <w:t>у суму</w:t>
                  </w:r>
                  <w:proofErr w:type="gramEnd"/>
                  <w:r w:rsidRPr="007578F8">
                    <w:rPr>
                      <w:sz w:val="32"/>
                      <w:szCs w:val="32"/>
                    </w:rPr>
                    <w:t xml:space="preserve">   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4D4945">
              <w:trPr>
                <w:trHeight w:val="251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54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31</w:t>
                  </w:r>
                  <w:r w:rsidR="002C29C8" w:rsidRPr="007578F8">
                    <w:rPr>
                      <w:sz w:val="32"/>
                      <w:szCs w:val="32"/>
                      <w:lang w:val="uk-UA"/>
                    </w:rPr>
                    <w:t>.01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proofErr w:type="spellStart"/>
                  <w:r w:rsidRPr="007578F8">
                    <w:rPr>
                      <w:sz w:val="32"/>
                      <w:szCs w:val="32"/>
                    </w:rPr>
                    <w:t>Розв'язування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7578F8">
                    <w:rPr>
                      <w:sz w:val="32"/>
                      <w:szCs w:val="32"/>
                    </w:rPr>
                    <w:t>вправ</w:t>
                  </w:r>
                  <w:proofErr w:type="spellEnd"/>
                  <w:r w:rsidRPr="007578F8">
                    <w:rPr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AD1BBF" w:rsidRPr="007578F8" w:rsidTr="004D4945">
              <w:trPr>
                <w:trHeight w:val="251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1BBF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55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944ECE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05.02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883427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Перетворення виразів,що містять тригонометричні функції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AD1BBF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1BBF" w:rsidRPr="007578F8" w:rsidRDefault="00AD1BBF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883427" w:rsidRPr="007578F8" w:rsidTr="004D4945">
              <w:trPr>
                <w:trHeight w:val="251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427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944ECE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07.02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rPr>
                      <w:sz w:val="32"/>
                      <w:szCs w:val="32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Перетворення виразів,що містять тригонометричні функції</w:t>
                  </w:r>
                  <w:r w:rsidR="00944ECE" w:rsidRPr="007578F8">
                    <w:rPr>
                      <w:sz w:val="32"/>
                      <w:szCs w:val="32"/>
                      <w:lang w:val="uk-UA"/>
                    </w:rPr>
                    <w:t>. (завдання НМТ)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883427" w:rsidRPr="007578F8" w:rsidTr="004D4945">
              <w:trPr>
                <w:trHeight w:val="251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83427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57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944ECE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07.02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944ECE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Узагальнення знань з теми.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3427" w:rsidRPr="007578F8" w:rsidRDefault="00883427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4D4945">
              <w:trPr>
                <w:trHeight w:val="24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58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944ECE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12</w:t>
                  </w:r>
                  <w:r w:rsidR="002C29C8" w:rsidRPr="007578F8">
                    <w:rPr>
                      <w:sz w:val="32"/>
                      <w:szCs w:val="32"/>
                      <w:lang w:val="uk-UA"/>
                    </w:rPr>
                    <w:t>.02</w:t>
                  </w:r>
                </w:p>
              </w:tc>
              <w:tc>
                <w:tcPr>
                  <w:tcW w:w="7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BD7D53" w:rsidP="002C29C8">
                  <w:pPr>
                    <w:rPr>
                      <w:sz w:val="32"/>
                      <w:szCs w:val="32"/>
                    </w:rPr>
                  </w:pPr>
                  <w:proofErr w:type="spellStart"/>
                  <w:r w:rsidRPr="007578F8">
                    <w:rPr>
                      <w:b/>
                      <w:sz w:val="32"/>
                      <w:szCs w:val="32"/>
                    </w:rPr>
                    <w:t>Контрольна</w:t>
                  </w:r>
                  <w:proofErr w:type="spellEnd"/>
                  <w:r w:rsidRPr="007578F8">
                    <w:rPr>
                      <w:b/>
                      <w:sz w:val="32"/>
                      <w:szCs w:val="32"/>
                    </w:rPr>
                    <w:t xml:space="preserve"> робота №</w:t>
                  </w:r>
                  <w:r w:rsidRPr="007578F8">
                    <w:rPr>
                      <w:b/>
                      <w:sz w:val="32"/>
                      <w:szCs w:val="32"/>
                      <w:lang w:val="uk-UA"/>
                    </w:rPr>
                    <w:t>4</w:t>
                  </w:r>
                  <w:r w:rsidR="002C29C8" w:rsidRPr="007578F8">
                    <w:rPr>
                      <w:b/>
                      <w:sz w:val="32"/>
                      <w:szCs w:val="32"/>
                    </w:rPr>
                    <w:t xml:space="preserve"> з теми «</w:t>
                  </w:r>
                  <w:proofErr w:type="spellStart"/>
                  <w:r w:rsidR="002C29C8" w:rsidRPr="007578F8">
                    <w:rPr>
                      <w:b/>
                      <w:sz w:val="32"/>
                      <w:szCs w:val="32"/>
                    </w:rPr>
                    <w:t>Тригонометричні</w:t>
                  </w:r>
                  <w:proofErr w:type="spellEnd"/>
                  <w:r w:rsidR="002C29C8" w:rsidRPr="007578F8">
                    <w:rPr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2C29C8" w:rsidRPr="007578F8">
                    <w:rPr>
                      <w:b/>
                      <w:sz w:val="32"/>
                      <w:szCs w:val="32"/>
                    </w:rPr>
                    <w:t>функції</w:t>
                  </w:r>
                  <w:proofErr w:type="spellEnd"/>
                  <w:r w:rsidR="002C29C8" w:rsidRPr="007578F8">
                    <w:rPr>
                      <w:b/>
                      <w:sz w:val="32"/>
                      <w:szCs w:val="32"/>
                    </w:rPr>
                    <w:t>»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2C29C8">
              <w:trPr>
                <w:trHeight w:val="277"/>
              </w:trPr>
              <w:tc>
                <w:tcPr>
                  <w:tcW w:w="1105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BD7D53" w:rsidP="002C29C8">
                  <w:pPr>
                    <w:jc w:val="center"/>
                    <w:rPr>
                      <w:b/>
                      <w:i/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>Тема 5</w:t>
                  </w:r>
                  <w:r w:rsidR="002C29C8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>.  Тригонометричні тотожності ,рівняння та нерівності (  9 год )</w:t>
                  </w:r>
                </w:p>
              </w:tc>
            </w:tr>
            <w:tr w:rsidR="002C29C8" w:rsidRPr="007578F8" w:rsidTr="002C29C8">
              <w:trPr>
                <w:trHeight w:val="210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59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14.02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Обернені тригонометричні функції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944ECE" w:rsidRPr="007578F8" w:rsidTr="002C29C8">
              <w:trPr>
                <w:trHeight w:val="210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14.02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Обернені тригонометричні функції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944ECE" w:rsidRPr="007578F8" w:rsidTr="002C29C8">
              <w:trPr>
                <w:trHeight w:val="210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61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19.02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 xml:space="preserve">Найпростіші тригонометричні рівняння </w:t>
                  </w:r>
                  <w:r w:rsidR="00944ECE" w:rsidRPr="007578F8">
                    <w:rPr>
                      <w:sz w:val="32"/>
                      <w:szCs w:val="32"/>
                      <w:lang w:val="uk-UA"/>
                    </w:rPr>
                    <w:t>Математичний диктант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2C29C8">
              <w:trPr>
                <w:trHeight w:val="342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62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21.02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Найпростіші тригонометричні рівняння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2C29C8" w:rsidRPr="007578F8" w:rsidTr="002C29C8">
              <w:trPr>
                <w:trHeight w:val="257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9C8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63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21.02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Найпростіші тригонометричні рівняння.</w:t>
                  </w:r>
                </w:p>
                <w:p w:rsidR="002C29C8" w:rsidRPr="007578F8" w:rsidRDefault="002C29C8" w:rsidP="002C29C8">
                  <w:pPr>
                    <w:rPr>
                      <w:color w:val="000000"/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Тестові завдання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9C8" w:rsidRPr="007578F8" w:rsidRDefault="002C29C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944ECE" w:rsidRPr="007578F8" w:rsidTr="00C177FD">
              <w:trPr>
                <w:trHeight w:val="257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lastRenderedPageBreak/>
                    <w:t>64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26.02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944ECE" w:rsidP="00C177FD">
                  <w:pPr>
                    <w:spacing w:before="60" w:after="60"/>
                    <w:rPr>
                      <w:sz w:val="32"/>
                      <w:szCs w:val="32"/>
                      <w:lang w:val="uk-UA"/>
                    </w:rPr>
                  </w:pPr>
                  <w:proofErr w:type="spellStart"/>
                  <w:r w:rsidRPr="007578F8">
                    <w:rPr>
                      <w:sz w:val="32"/>
                      <w:szCs w:val="32"/>
                    </w:rPr>
                    <w:t>Розв'язування</w:t>
                  </w:r>
                  <w:proofErr w:type="spellEnd"/>
                  <w:r w:rsidRPr="007578F8">
                    <w:rPr>
                      <w:sz w:val="32"/>
                      <w:szCs w:val="32"/>
                      <w:lang w:val="uk-UA"/>
                    </w:rPr>
                    <w:t xml:space="preserve"> тригонометричних рівнянь.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944ECE" w:rsidRPr="007578F8" w:rsidTr="00C177FD">
              <w:trPr>
                <w:trHeight w:val="257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65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28.02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BD7D53" w:rsidP="00C177FD">
                  <w:pPr>
                    <w:spacing w:before="60" w:after="60"/>
                    <w:rPr>
                      <w:sz w:val="32"/>
                      <w:szCs w:val="32"/>
                      <w:lang w:val="uk-UA"/>
                    </w:rPr>
                  </w:pPr>
                  <w:proofErr w:type="spellStart"/>
                  <w:r w:rsidRPr="007578F8">
                    <w:rPr>
                      <w:sz w:val="32"/>
                      <w:szCs w:val="32"/>
                    </w:rPr>
                    <w:t>Розв'язування</w:t>
                  </w:r>
                  <w:proofErr w:type="spellEnd"/>
                  <w:r w:rsidRPr="007578F8">
                    <w:rPr>
                      <w:sz w:val="32"/>
                      <w:szCs w:val="32"/>
                      <w:lang w:val="uk-UA"/>
                    </w:rPr>
                    <w:t xml:space="preserve"> тригонометричних рівнянь.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944ECE" w:rsidRPr="007578F8" w:rsidTr="002C29C8">
              <w:trPr>
                <w:trHeight w:val="203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28.02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BD7D53" w:rsidP="002C29C8">
                  <w:pPr>
                    <w:spacing w:before="60" w:after="60"/>
                    <w:rPr>
                      <w:sz w:val="32"/>
                      <w:szCs w:val="32"/>
                      <w:lang w:val="uk-UA"/>
                    </w:rPr>
                  </w:pPr>
                  <w:proofErr w:type="spellStart"/>
                  <w:r w:rsidRPr="007578F8">
                    <w:rPr>
                      <w:sz w:val="32"/>
                      <w:szCs w:val="32"/>
                    </w:rPr>
                    <w:t>Розв'язування</w:t>
                  </w:r>
                  <w:proofErr w:type="spellEnd"/>
                  <w:r w:rsidRPr="007578F8">
                    <w:rPr>
                      <w:sz w:val="32"/>
                      <w:szCs w:val="32"/>
                      <w:lang w:val="uk-UA"/>
                    </w:rPr>
                    <w:t xml:space="preserve"> тригонометричних рівнянь.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944ECE" w:rsidRPr="007578F8" w:rsidTr="002C29C8">
              <w:trPr>
                <w:trHeight w:val="203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67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05.03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944ECE" w:rsidP="002C29C8">
                  <w:pPr>
                    <w:spacing w:before="60" w:after="60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Тригонометричні нерівності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BD7D53" w:rsidRPr="007578F8" w:rsidTr="002C29C8">
              <w:trPr>
                <w:trHeight w:val="203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7D53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68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D53" w:rsidRPr="007578F8" w:rsidRDefault="00BD7D53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07.03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7D53" w:rsidRPr="007578F8" w:rsidRDefault="00BD7D53" w:rsidP="002C29C8">
                  <w:pPr>
                    <w:spacing w:before="60" w:after="60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Тригонометричні нерівності( завдання НМТ)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D53" w:rsidRPr="007578F8" w:rsidRDefault="00BD7D53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7D53" w:rsidRPr="007578F8" w:rsidRDefault="00BD7D53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944ECE" w:rsidRPr="007578F8" w:rsidTr="002C29C8">
              <w:trPr>
                <w:trHeight w:val="396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274998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69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07.03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rPr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sz w:val="32"/>
                      <w:szCs w:val="32"/>
                      <w:lang w:val="uk-UA"/>
                    </w:rPr>
                    <w:t>Узагальнення і систематизація знань з теми «Тригонометричні функції»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sz w:val="32"/>
                      <w:szCs w:val="32"/>
                      <w:lang w:val="uk-UA"/>
                    </w:rPr>
                  </w:pPr>
                </w:p>
              </w:tc>
            </w:tr>
            <w:tr w:rsidR="00944ECE" w:rsidRPr="007578F8" w:rsidTr="002C29C8">
              <w:trPr>
                <w:trHeight w:val="45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274998" w:rsidP="002C29C8">
                  <w:pPr>
                    <w:jc w:val="center"/>
                    <w:rPr>
                      <w:b/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b/>
                      <w:sz w:val="32"/>
                      <w:szCs w:val="32"/>
                      <w:lang w:val="uk-UA"/>
                    </w:rPr>
                    <w:t>70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BD7D53" w:rsidP="002C29C8">
                  <w:pPr>
                    <w:jc w:val="center"/>
                    <w:rPr>
                      <w:b/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b/>
                      <w:sz w:val="32"/>
                      <w:szCs w:val="32"/>
                      <w:lang w:val="uk-UA"/>
                    </w:rPr>
                    <w:t>12.03</w:t>
                  </w: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4ECE" w:rsidRPr="007578F8" w:rsidRDefault="00404AE1" w:rsidP="002C29C8">
                  <w:pPr>
                    <w:spacing w:before="60"/>
                    <w:rPr>
                      <w:b/>
                      <w:i/>
                      <w:sz w:val="32"/>
                      <w:szCs w:val="32"/>
                      <w:lang w:val="uk-UA"/>
                    </w:rPr>
                  </w:pPr>
                  <w:r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>Контрольна робота № 5</w:t>
                  </w:r>
                  <w:r w:rsidR="00944ECE" w:rsidRPr="007578F8">
                    <w:rPr>
                      <w:b/>
                      <w:i/>
                      <w:sz w:val="32"/>
                      <w:szCs w:val="32"/>
                      <w:lang w:val="uk-UA"/>
                    </w:rPr>
                    <w:t xml:space="preserve"> за темою: «Тригонометричні функції»</w:t>
                  </w:r>
                </w:p>
                <w:p w:rsidR="00944ECE" w:rsidRPr="007578F8" w:rsidRDefault="00944ECE" w:rsidP="002C29C8">
                  <w:pPr>
                    <w:spacing w:before="60"/>
                    <w:rPr>
                      <w:i/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b/>
                      <w:sz w:val="32"/>
                      <w:szCs w:val="32"/>
                      <w:lang w:val="uk-UA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4ECE" w:rsidRPr="007578F8" w:rsidRDefault="00944ECE" w:rsidP="002C29C8">
                  <w:pPr>
                    <w:jc w:val="center"/>
                    <w:rPr>
                      <w:b/>
                      <w:sz w:val="32"/>
                      <w:szCs w:val="32"/>
                      <w:lang w:val="uk-UA"/>
                    </w:rPr>
                  </w:pPr>
                </w:p>
              </w:tc>
            </w:tr>
          </w:tbl>
          <w:p w:rsidR="002C29C8" w:rsidRPr="007578F8" w:rsidRDefault="002C29C8" w:rsidP="004D4945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7900D8" w:rsidRPr="007578F8" w:rsidTr="007578F8">
        <w:trPr>
          <w:trHeight w:val="2223"/>
        </w:trPr>
        <w:tc>
          <w:tcPr>
            <w:tcW w:w="11058" w:type="dxa"/>
            <w:gridSpan w:val="5"/>
            <w:vAlign w:val="center"/>
          </w:tcPr>
          <w:p w:rsidR="007900D8" w:rsidRPr="007578F8" w:rsidRDefault="00274998" w:rsidP="002C29C8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7578F8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Тема 6</w:t>
            </w:r>
            <w:r w:rsidR="007900D8" w:rsidRPr="007578F8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. Похідна функції (10 годин)</w:t>
            </w:r>
          </w:p>
          <w:p w:rsidR="007900D8" w:rsidRPr="007578F8" w:rsidRDefault="007900D8" w:rsidP="002C29C8">
            <w:pPr>
              <w:rPr>
                <w:b/>
                <w:lang w:val="uk-UA"/>
              </w:rPr>
            </w:pPr>
            <w:r w:rsidRPr="007578F8">
              <w:rPr>
                <w:b/>
                <w:lang w:val="uk-UA"/>
              </w:rPr>
              <w:t>Учень/учениця:</w:t>
            </w:r>
          </w:p>
          <w:p w:rsidR="007900D8" w:rsidRPr="007578F8" w:rsidRDefault="007900D8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розуміє </w:t>
            </w:r>
            <w:r w:rsidRPr="007578F8">
              <w:rPr>
                <w:lang w:val="uk-UA"/>
              </w:rPr>
              <w:t>значення поняття похідної для опису реальних процесів, зокрема механічного руху;</w:t>
            </w:r>
          </w:p>
          <w:p w:rsidR="007900D8" w:rsidRPr="007578F8" w:rsidRDefault="007900D8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знаходить </w:t>
            </w:r>
            <w:r w:rsidRPr="007578F8">
              <w:rPr>
                <w:lang w:val="uk-UA"/>
              </w:rPr>
              <w:t>швидкість зміни величини в точці; кутовий коефіцієнт і кут нахилу дотичної до графіка функції в</w:t>
            </w:r>
            <w:r w:rsidRPr="007578F8">
              <w:rPr>
                <w:b/>
                <w:lang w:val="uk-UA"/>
              </w:rPr>
              <w:t xml:space="preserve"> </w:t>
            </w:r>
            <w:r w:rsidRPr="007578F8">
              <w:rPr>
                <w:lang w:val="uk-UA"/>
              </w:rPr>
              <w:t xml:space="preserve">даній точці; </w:t>
            </w:r>
          </w:p>
          <w:p w:rsidR="007900D8" w:rsidRPr="007578F8" w:rsidRDefault="007900D8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диференціює </w:t>
            </w:r>
            <w:r w:rsidRPr="007578F8">
              <w:rPr>
                <w:lang w:val="uk-UA"/>
              </w:rPr>
              <w:t>функції, використовуючи таблицю похідних і правила диференціювання;</w:t>
            </w:r>
          </w:p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274998" w:rsidP="00274998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71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17.02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Приріст аргументу і функції в точці. 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C4CC5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274998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72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19.02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Похідна функції її геометричний зміст 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274998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73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24.02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Правила диференціювання. 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274998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74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26.02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Правила диференціювання. Розв’язування прикладів.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274998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75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03.03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Дотична до графіка функції. Рівняння дотичної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76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05.03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Дотична до графіка функції. Рівняння дотичної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77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10.03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Правила диференціювання. Похідна суми, різниці, добутку, частки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78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12.03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Правила диференціювання. Похідна суми, різниці, добутку, частки. Розв’язування прикладів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79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17.03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Розв'язування прикладів за темою №5 у форматі НМТ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80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19.03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b/>
                <w:i/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27499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i/>
                <w:sz w:val="32"/>
                <w:szCs w:val="32"/>
                <w:lang w:val="uk-UA"/>
              </w:rPr>
              <w:t>Контрольна робота №6</w:t>
            </w:r>
            <w:r w:rsidR="007900D8" w:rsidRPr="007578F8">
              <w:rPr>
                <w:b/>
                <w:i/>
                <w:sz w:val="32"/>
                <w:szCs w:val="32"/>
                <w:lang w:val="uk-UA"/>
              </w:rPr>
              <w:t xml:space="preserve"> з теми «Похідна функції»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7578F8">
        <w:trPr>
          <w:trHeight w:val="2078"/>
        </w:trPr>
        <w:tc>
          <w:tcPr>
            <w:tcW w:w="11058" w:type="dxa"/>
            <w:gridSpan w:val="5"/>
            <w:vAlign w:val="center"/>
          </w:tcPr>
          <w:p w:rsidR="007900D8" w:rsidRPr="007578F8" w:rsidRDefault="007900D8" w:rsidP="002C29C8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578F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Тем</w:t>
            </w:r>
            <w:r w:rsidR="00274998" w:rsidRPr="007578F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а 7</w:t>
            </w:r>
            <w:r w:rsidRPr="007578F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. Похідна та її застосування (10 годин)</w:t>
            </w:r>
          </w:p>
          <w:p w:rsidR="007900D8" w:rsidRPr="007578F8" w:rsidRDefault="007900D8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застосовує </w:t>
            </w:r>
            <w:r w:rsidRPr="007578F8">
              <w:rPr>
                <w:lang w:val="uk-UA"/>
              </w:rPr>
              <w:t>похідну для знаходження проміжків монотонності і екстремумів функції, побудови графіків;</w:t>
            </w:r>
          </w:p>
          <w:p w:rsidR="007900D8" w:rsidRPr="007578F8" w:rsidRDefault="007900D8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знаходить </w:t>
            </w:r>
            <w:r w:rsidRPr="007578F8">
              <w:rPr>
                <w:lang w:val="uk-UA"/>
              </w:rPr>
              <w:t xml:space="preserve">найбільше і найменше значення функції; </w:t>
            </w:r>
          </w:p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7578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розв’язує </w:t>
            </w:r>
            <w:r w:rsidRPr="007578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нескладні прикладні задачі на знаходження найбільших і найменших значень реальних величин.</w:t>
            </w: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4D4945">
            <w:pPr>
              <w:ind w:left="142"/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lastRenderedPageBreak/>
              <w:t>81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31.03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Ознака сталості функції. 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4D4945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82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02.04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Достатні умови зростання та спадання функції.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4D4945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83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07.04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Екстремуми функції.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84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09.04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Ознака сталості функції. Достатні умови зростання та спадання функції. Екстремуми функції.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85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14.04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Застосування похідної для дослідження функцій та побудови їх графіків.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86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16.04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Побудова графіків функцій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 w:hanging="43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87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21.04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Найбільше та найменше значення функції на проміжку.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 w:hanging="43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88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23.04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Розв’язування прикладів за темою №5 у форматі НМТ.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 w:hanging="142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89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28.04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Узагальнюючий урок з теми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B12FC9" w:rsidP="00B12FC9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90</w:t>
            </w:r>
          </w:p>
        </w:tc>
        <w:tc>
          <w:tcPr>
            <w:tcW w:w="1134" w:type="dxa"/>
            <w:vAlign w:val="center"/>
          </w:tcPr>
          <w:p w:rsidR="007900D8" w:rsidRPr="007578F8" w:rsidRDefault="007900D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30.04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b/>
                <w:i/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</w:tcPr>
          <w:p w:rsidR="007900D8" w:rsidRPr="007578F8" w:rsidRDefault="00274998" w:rsidP="002C29C8">
            <w:pPr>
              <w:rPr>
                <w:b/>
                <w:sz w:val="32"/>
                <w:szCs w:val="32"/>
                <w:lang w:val="uk-UA"/>
              </w:rPr>
            </w:pPr>
            <w:r w:rsidRPr="007578F8">
              <w:rPr>
                <w:b/>
                <w:i/>
                <w:sz w:val="32"/>
                <w:szCs w:val="32"/>
                <w:lang w:val="uk-UA"/>
              </w:rPr>
              <w:t xml:space="preserve">Контрольна робота №7 </w:t>
            </w:r>
            <w:r w:rsidR="007900D8" w:rsidRPr="007578F8">
              <w:rPr>
                <w:b/>
                <w:i/>
                <w:sz w:val="32"/>
                <w:szCs w:val="32"/>
                <w:lang w:val="uk-UA"/>
              </w:rPr>
              <w:t xml:space="preserve"> «Похідна та її застосування.»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7900D8">
        <w:trPr>
          <w:trHeight w:val="567"/>
        </w:trPr>
        <w:tc>
          <w:tcPr>
            <w:tcW w:w="11058" w:type="dxa"/>
            <w:gridSpan w:val="5"/>
            <w:vAlign w:val="center"/>
          </w:tcPr>
          <w:p w:rsidR="007900D8" w:rsidRPr="007578F8" w:rsidRDefault="007900D8" w:rsidP="002C29C8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7578F8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Повторення та системат</w:t>
            </w:r>
            <w:r w:rsidR="00274998" w:rsidRPr="007578F8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и</w:t>
            </w:r>
            <w:r w:rsidR="00B12FC9" w:rsidRPr="007578F8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зація навчального матеріалу. (12</w:t>
            </w:r>
            <w:r w:rsidRPr="007578F8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 годин)</w:t>
            </w:r>
          </w:p>
        </w:tc>
      </w:tr>
      <w:tr w:rsidR="005D2CB8" w:rsidRPr="007578F8" w:rsidTr="004D4945">
        <w:trPr>
          <w:trHeight w:val="567"/>
        </w:trPr>
        <w:tc>
          <w:tcPr>
            <w:tcW w:w="993" w:type="dxa"/>
            <w:vAlign w:val="center"/>
          </w:tcPr>
          <w:p w:rsidR="005D2CB8" w:rsidRPr="007578F8" w:rsidRDefault="005D2CB8" w:rsidP="005D2CB8">
            <w:pPr>
              <w:pStyle w:val="a3"/>
              <w:ind w:left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 91</w:t>
            </w:r>
          </w:p>
        </w:tc>
        <w:tc>
          <w:tcPr>
            <w:tcW w:w="1134" w:type="dxa"/>
            <w:vAlign w:val="center"/>
          </w:tcPr>
          <w:p w:rsidR="005D2CB8" w:rsidRPr="007578F8" w:rsidRDefault="005D2CB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02.05</w:t>
            </w:r>
          </w:p>
        </w:tc>
        <w:tc>
          <w:tcPr>
            <w:tcW w:w="993" w:type="dxa"/>
          </w:tcPr>
          <w:p w:rsidR="005D2CB8" w:rsidRPr="007578F8" w:rsidRDefault="005D2CB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5D2CB8" w:rsidRPr="007578F8" w:rsidRDefault="005D2CB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Повторення означення, властивостей та графіків</w:t>
            </w:r>
          </w:p>
        </w:tc>
        <w:tc>
          <w:tcPr>
            <w:tcW w:w="803" w:type="dxa"/>
            <w:vAlign w:val="center"/>
          </w:tcPr>
          <w:p w:rsidR="005D2CB8" w:rsidRPr="007578F8" w:rsidRDefault="005D2CB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5D2CB8" w:rsidP="005D2CB8">
            <w:pPr>
              <w:pStyle w:val="a3"/>
              <w:ind w:left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  92</w:t>
            </w:r>
          </w:p>
        </w:tc>
        <w:tc>
          <w:tcPr>
            <w:tcW w:w="1134" w:type="dxa"/>
            <w:vAlign w:val="center"/>
          </w:tcPr>
          <w:p w:rsidR="007900D8" w:rsidRPr="007578F8" w:rsidRDefault="005D2CB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07.05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5D2CB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Графіки тригонометричних функцій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D4945" w:rsidRPr="007578F8" w:rsidTr="004D4945">
        <w:trPr>
          <w:trHeight w:val="567"/>
        </w:trPr>
        <w:tc>
          <w:tcPr>
            <w:tcW w:w="993" w:type="dxa"/>
            <w:vAlign w:val="center"/>
          </w:tcPr>
          <w:p w:rsidR="004D4945" w:rsidRPr="007578F8" w:rsidRDefault="005D2CB8" w:rsidP="005D2CB8">
            <w:pPr>
              <w:pStyle w:val="a3"/>
              <w:ind w:left="0" w:firstLine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  93</w:t>
            </w:r>
          </w:p>
        </w:tc>
        <w:tc>
          <w:tcPr>
            <w:tcW w:w="1134" w:type="dxa"/>
            <w:vAlign w:val="center"/>
          </w:tcPr>
          <w:p w:rsidR="004D4945" w:rsidRPr="007578F8" w:rsidRDefault="005D2CB8" w:rsidP="005D2CB8">
            <w:pPr>
              <w:tabs>
                <w:tab w:val="left" w:pos="359"/>
              </w:tabs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09.05</w:t>
            </w:r>
          </w:p>
        </w:tc>
        <w:tc>
          <w:tcPr>
            <w:tcW w:w="993" w:type="dxa"/>
          </w:tcPr>
          <w:p w:rsidR="004D4945" w:rsidRPr="007578F8" w:rsidRDefault="004D4945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4D4945" w:rsidRPr="007578F8" w:rsidRDefault="005D2CB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Степеневої функція, її властивості та графіки.</w:t>
            </w:r>
          </w:p>
        </w:tc>
        <w:tc>
          <w:tcPr>
            <w:tcW w:w="803" w:type="dxa"/>
            <w:vAlign w:val="center"/>
          </w:tcPr>
          <w:p w:rsidR="004D4945" w:rsidRPr="007578F8" w:rsidRDefault="004D4945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5D2CB8" w:rsidP="005D2CB8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94</w:t>
            </w:r>
          </w:p>
        </w:tc>
        <w:tc>
          <w:tcPr>
            <w:tcW w:w="1134" w:type="dxa"/>
            <w:vAlign w:val="center"/>
          </w:tcPr>
          <w:p w:rsidR="007900D8" w:rsidRPr="007578F8" w:rsidRDefault="005D2CB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09.05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5D2CB8" w:rsidP="005D2CB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Повторення поняття  степеня та його властивостей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D4945" w:rsidRPr="007578F8" w:rsidTr="004D4945">
        <w:trPr>
          <w:trHeight w:val="567"/>
        </w:trPr>
        <w:tc>
          <w:tcPr>
            <w:tcW w:w="993" w:type="dxa"/>
            <w:vAlign w:val="center"/>
          </w:tcPr>
          <w:p w:rsidR="004D4945" w:rsidRPr="007578F8" w:rsidRDefault="005D2CB8" w:rsidP="005D2CB8">
            <w:pPr>
              <w:pStyle w:val="a3"/>
              <w:ind w:left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  95</w:t>
            </w:r>
          </w:p>
        </w:tc>
        <w:tc>
          <w:tcPr>
            <w:tcW w:w="1134" w:type="dxa"/>
            <w:vAlign w:val="center"/>
          </w:tcPr>
          <w:p w:rsidR="004D4945" w:rsidRPr="007578F8" w:rsidRDefault="005D2CB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14.05</w:t>
            </w:r>
          </w:p>
        </w:tc>
        <w:tc>
          <w:tcPr>
            <w:tcW w:w="993" w:type="dxa"/>
          </w:tcPr>
          <w:p w:rsidR="004D4945" w:rsidRPr="007578F8" w:rsidRDefault="004D4945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4D4945" w:rsidRPr="007578F8" w:rsidRDefault="005D2CB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Повторення поняття кореня п-го </w:t>
            </w:r>
            <w:proofErr w:type="spellStart"/>
            <w:r w:rsidRPr="007578F8">
              <w:rPr>
                <w:sz w:val="32"/>
                <w:szCs w:val="32"/>
                <w:lang w:val="uk-UA"/>
              </w:rPr>
              <w:t>степеня</w:t>
            </w:r>
            <w:proofErr w:type="spellEnd"/>
            <w:r w:rsidRPr="007578F8">
              <w:rPr>
                <w:sz w:val="32"/>
                <w:szCs w:val="32"/>
                <w:lang w:val="uk-UA"/>
              </w:rPr>
              <w:t xml:space="preserve"> та його властивостей,</w:t>
            </w:r>
          </w:p>
        </w:tc>
        <w:tc>
          <w:tcPr>
            <w:tcW w:w="803" w:type="dxa"/>
            <w:vAlign w:val="center"/>
          </w:tcPr>
          <w:p w:rsidR="004D4945" w:rsidRPr="007578F8" w:rsidRDefault="004D4945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5D2CB8" w:rsidP="004D4945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96</w:t>
            </w:r>
          </w:p>
        </w:tc>
        <w:tc>
          <w:tcPr>
            <w:tcW w:w="1134" w:type="dxa"/>
            <w:vAlign w:val="center"/>
          </w:tcPr>
          <w:p w:rsidR="007900D8" w:rsidRPr="007578F8" w:rsidRDefault="005D2CB8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16.05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Повторення властивостей тригонометричних функцій, основних тригонометричних формул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D4945" w:rsidRPr="007578F8" w:rsidTr="004D4945">
        <w:trPr>
          <w:trHeight w:val="567"/>
        </w:trPr>
        <w:tc>
          <w:tcPr>
            <w:tcW w:w="993" w:type="dxa"/>
            <w:vAlign w:val="center"/>
          </w:tcPr>
          <w:p w:rsidR="004D4945" w:rsidRPr="007578F8" w:rsidRDefault="005D2CB8" w:rsidP="004D4945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97</w:t>
            </w:r>
          </w:p>
        </w:tc>
        <w:tc>
          <w:tcPr>
            <w:tcW w:w="1134" w:type="dxa"/>
            <w:vAlign w:val="center"/>
          </w:tcPr>
          <w:p w:rsidR="004D4945" w:rsidRPr="007578F8" w:rsidRDefault="004D4945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21.05</w:t>
            </w:r>
          </w:p>
        </w:tc>
        <w:tc>
          <w:tcPr>
            <w:tcW w:w="993" w:type="dxa"/>
          </w:tcPr>
          <w:p w:rsidR="004D4945" w:rsidRPr="007578F8" w:rsidRDefault="004D4945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4D4945" w:rsidRPr="007578F8" w:rsidRDefault="004D4945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i/>
                <w:sz w:val="32"/>
                <w:szCs w:val="32"/>
                <w:lang w:val="uk-UA"/>
              </w:rPr>
              <w:t>Підсумкова контрольна робота (</w:t>
            </w:r>
            <w:proofErr w:type="spellStart"/>
            <w:r w:rsidRPr="007578F8">
              <w:rPr>
                <w:b/>
                <w:i/>
                <w:sz w:val="32"/>
                <w:szCs w:val="32"/>
                <w:lang w:val="uk-UA"/>
              </w:rPr>
              <w:t>ПКр</w:t>
            </w:r>
            <w:proofErr w:type="spellEnd"/>
            <w:r w:rsidRPr="007578F8">
              <w:rPr>
                <w:b/>
                <w:i/>
                <w:sz w:val="32"/>
                <w:szCs w:val="32"/>
                <w:lang w:val="uk-UA"/>
              </w:rPr>
              <w:t>)</w:t>
            </w:r>
          </w:p>
        </w:tc>
        <w:tc>
          <w:tcPr>
            <w:tcW w:w="803" w:type="dxa"/>
            <w:vAlign w:val="center"/>
          </w:tcPr>
          <w:p w:rsidR="004D4945" w:rsidRPr="007578F8" w:rsidRDefault="004D4945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4D4945" w:rsidP="004D4945">
            <w:pPr>
              <w:pStyle w:val="a3"/>
              <w:ind w:left="176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98</w:t>
            </w:r>
          </w:p>
        </w:tc>
        <w:tc>
          <w:tcPr>
            <w:tcW w:w="1134" w:type="dxa"/>
            <w:vAlign w:val="center"/>
          </w:tcPr>
          <w:p w:rsidR="007900D8" w:rsidRPr="007578F8" w:rsidRDefault="004D4945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23.05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b/>
                <w:i/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4D4945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Аналіз підсумкової контрольної роботи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5D2CB8" w:rsidP="004D4945">
            <w:pPr>
              <w:pStyle w:val="a3"/>
              <w:ind w:left="176" w:hanging="219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  </w:t>
            </w:r>
            <w:r w:rsidR="004D4945" w:rsidRPr="007578F8">
              <w:rPr>
                <w:sz w:val="32"/>
                <w:szCs w:val="32"/>
                <w:lang w:val="uk-UA"/>
              </w:rPr>
              <w:t>99</w:t>
            </w:r>
          </w:p>
        </w:tc>
        <w:tc>
          <w:tcPr>
            <w:tcW w:w="1134" w:type="dxa"/>
            <w:vAlign w:val="center"/>
          </w:tcPr>
          <w:p w:rsidR="007900D8" w:rsidRPr="007578F8" w:rsidRDefault="004D4945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23.05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5D2CB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Розв’язування задач та прикладів у форматі НМТ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4D4945" w:rsidP="004D4945">
            <w:pPr>
              <w:pStyle w:val="a3"/>
              <w:ind w:left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100</w:t>
            </w:r>
          </w:p>
        </w:tc>
        <w:tc>
          <w:tcPr>
            <w:tcW w:w="1134" w:type="dxa"/>
            <w:vAlign w:val="center"/>
          </w:tcPr>
          <w:p w:rsidR="007900D8" w:rsidRPr="007578F8" w:rsidRDefault="004D4945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28.05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  <w:vAlign w:val="center"/>
          </w:tcPr>
          <w:p w:rsidR="007900D8" w:rsidRPr="007578F8" w:rsidRDefault="007900D8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Підсумкове повторення матеріалу за І, ІІ семестри. Розв’язування задач та прикладів у форматі НМТ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4D4945" w:rsidP="004D4945">
            <w:pPr>
              <w:pStyle w:val="a3"/>
              <w:ind w:left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101</w:t>
            </w:r>
          </w:p>
        </w:tc>
        <w:tc>
          <w:tcPr>
            <w:tcW w:w="1134" w:type="dxa"/>
            <w:vAlign w:val="center"/>
          </w:tcPr>
          <w:p w:rsidR="007900D8" w:rsidRPr="007578F8" w:rsidRDefault="004D4945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30.05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</w:tcPr>
          <w:p w:rsidR="007900D8" w:rsidRPr="007578F8" w:rsidRDefault="007900D8" w:rsidP="002C29C8">
            <w:pPr>
              <w:rPr>
                <w:i/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Розв’язування задач та прикладів у форматі НМТ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7900D8" w:rsidRPr="007578F8" w:rsidTr="004D4945">
        <w:trPr>
          <w:trHeight w:val="567"/>
        </w:trPr>
        <w:tc>
          <w:tcPr>
            <w:tcW w:w="993" w:type="dxa"/>
            <w:vAlign w:val="center"/>
          </w:tcPr>
          <w:p w:rsidR="007900D8" w:rsidRPr="007578F8" w:rsidRDefault="004D4945" w:rsidP="004D4945">
            <w:pPr>
              <w:pStyle w:val="a3"/>
              <w:ind w:left="34" w:hanging="34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102</w:t>
            </w:r>
          </w:p>
        </w:tc>
        <w:tc>
          <w:tcPr>
            <w:tcW w:w="1134" w:type="dxa"/>
            <w:vAlign w:val="center"/>
          </w:tcPr>
          <w:p w:rsidR="007900D8" w:rsidRPr="007578F8" w:rsidRDefault="004D4945" w:rsidP="002C29C8">
            <w:pPr>
              <w:tabs>
                <w:tab w:val="left" w:pos="359"/>
              </w:tabs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30.05</w:t>
            </w:r>
          </w:p>
        </w:tc>
        <w:tc>
          <w:tcPr>
            <w:tcW w:w="993" w:type="dxa"/>
          </w:tcPr>
          <w:p w:rsidR="007900D8" w:rsidRPr="007578F8" w:rsidRDefault="007900D8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135" w:type="dxa"/>
          </w:tcPr>
          <w:p w:rsidR="007900D8" w:rsidRPr="007578F8" w:rsidRDefault="007900D8" w:rsidP="002C29C8">
            <w:pPr>
              <w:rPr>
                <w:i/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Підсумковий урок</w:t>
            </w:r>
          </w:p>
        </w:tc>
        <w:tc>
          <w:tcPr>
            <w:tcW w:w="803" w:type="dxa"/>
            <w:vAlign w:val="center"/>
          </w:tcPr>
          <w:p w:rsidR="007900D8" w:rsidRPr="007578F8" w:rsidRDefault="007900D8" w:rsidP="002C29C8">
            <w:pPr>
              <w:pStyle w:val="a4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7578F8" w:rsidRDefault="007578F8" w:rsidP="005D2CB8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 xml:space="preserve">            </w:t>
      </w:r>
      <w:r w:rsidR="005D2CB8" w:rsidRPr="007578F8">
        <w:rPr>
          <w:b/>
          <w:sz w:val="32"/>
          <w:szCs w:val="32"/>
          <w:lang w:val="uk-UA"/>
        </w:rPr>
        <w:t xml:space="preserve">                </w:t>
      </w:r>
    </w:p>
    <w:p w:rsidR="007900D8" w:rsidRPr="007578F8" w:rsidRDefault="005D2CB8" w:rsidP="007578F8">
      <w:pPr>
        <w:rPr>
          <w:b/>
          <w:i/>
          <w:sz w:val="32"/>
          <w:szCs w:val="32"/>
          <w:lang w:val="uk-UA"/>
        </w:rPr>
      </w:pPr>
      <w:r w:rsidRPr="007578F8">
        <w:rPr>
          <w:b/>
          <w:sz w:val="32"/>
          <w:szCs w:val="32"/>
          <w:lang w:val="uk-UA"/>
        </w:rPr>
        <w:t xml:space="preserve">     </w:t>
      </w:r>
      <w:r w:rsidR="007900D8" w:rsidRPr="007578F8">
        <w:rPr>
          <w:b/>
          <w:sz w:val="32"/>
          <w:szCs w:val="32"/>
          <w:lang w:val="uk-UA"/>
        </w:rPr>
        <w:t>Геометрія</w:t>
      </w:r>
    </w:p>
    <w:tbl>
      <w:tblPr>
        <w:tblW w:w="1102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1"/>
        <w:gridCol w:w="850"/>
        <w:gridCol w:w="7831"/>
        <w:gridCol w:w="816"/>
      </w:tblGrid>
      <w:tr w:rsidR="003A185D" w:rsidRPr="007578F8" w:rsidTr="002C29C8">
        <w:trPr>
          <w:trHeight w:val="210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>ІІ семестр (38 годин)</w:t>
            </w:r>
          </w:p>
        </w:tc>
      </w:tr>
      <w:tr w:rsidR="003A185D" w:rsidRPr="007578F8" w:rsidTr="002C29C8">
        <w:trPr>
          <w:trHeight w:val="210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086F36">
              <w:rPr>
                <w:b/>
                <w:sz w:val="32"/>
                <w:szCs w:val="32"/>
                <w:lang w:val="uk-UA"/>
              </w:rPr>
              <w:t xml:space="preserve">Тема 4. Теорема про три перпендикуляри. Перпендикулярність площин. Вимірювання кутів у просторі. </w:t>
            </w:r>
            <w:r w:rsidRPr="007578F8">
              <w:rPr>
                <w:b/>
                <w:sz w:val="32"/>
                <w:szCs w:val="32"/>
                <w:u w:val="single"/>
                <w:lang w:val="uk-UA"/>
              </w:rPr>
              <w:t>(12 годин)</w:t>
            </w: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color w:val="000000"/>
                <w:w w:val="108"/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Теорема про три перпендикуляри. Відстань від точки до прямої.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Застосування теореми про три перпендикуляри. Властивість точки рівновіддаленої від вершин многокутника.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Застосування теореми про три перпендикуляри. Властивість точки рівновіддаленої від сторін многокутника.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Двогранний кут між площинами.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Двогранний кут між площинами. </w:t>
            </w:r>
            <w:r w:rsidRPr="007578F8">
              <w:rPr>
                <w:b/>
                <w:i/>
                <w:sz w:val="32"/>
                <w:szCs w:val="32"/>
                <w:lang w:val="uk-UA"/>
              </w:rPr>
              <w:t>Самостійна робота.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Перпендикулярність площин. Властивість перпендикулярних площин. Вимірювання відстаней у просторі.  Відстань від точки до прямої.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Вимірювання відстаней у просторі між паралельними та мимобіжними прямими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Вимірювання відстаней у просторі. Відстань від точки до площини, відстань між площинами.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Вимірювання кутів у просторі. Кут між прямими, кут між прямою і площиною, кут між площинами.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Розв’язування задач за темою №4.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Розв’язування задач за темою №4 у форматі НМТ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keepNext/>
              <w:rPr>
                <w:b/>
                <w:i/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keepNext/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i/>
                <w:sz w:val="32"/>
                <w:szCs w:val="32"/>
                <w:lang w:val="uk-UA"/>
              </w:rPr>
              <w:t>Контрольна робота №4 з теми «Теорема про три перпендикуляри. Перпендикулярність площин. Вимірювання кутів у просторі.»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45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7578F8">
              <w:rPr>
                <w:b/>
                <w:sz w:val="32"/>
                <w:szCs w:val="32"/>
                <w:u w:val="single"/>
                <w:lang w:val="uk-UA"/>
              </w:rPr>
              <w:t>Тема 5. Декартові координати в просторі (8 годин)</w:t>
            </w:r>
          </w:p>
          <w:p w:rsidR="003A185D" w:rsidRPr="007578F8" w:rsidRDefault="003A185D" w:rsidP="002C29C8">
            <w:pPr>
              <w:rPr>
                <w:b/>
                <w:lang w:val="uk-UA"/>
              </w:rPr>
            </w:pPr>
            <w:r w:rsidRPr="007578F8">
              <w:rPr>
                <w:b/>
                <w:lang w:val="uk-UA"/>
              </w:rPr>
              <w:t>Учень/учениця:</w:t>
            </w:r>
          </w:p>
          <w:p w:rsidR="003A185D" w:rsidRPr="007578F8" w:rsidRDefault="003A185D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користується </w:t>
            </w:r>
            <w:r w:rsidRPr="007578F8">
              <w:rPr>
                <w:lang w:val="uk-UA"/>
              </w:rPr>
              <w:t>аналогією між векторами і координатами на площині й у просторі;</w:t>
            </w:r>
          </w:p>
          <w:p w:rsidR="003A185D" w:rsidRPr="007578F8" w:rsidRDefault="003A185D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усвідомлює </w:t>
            </w:r>
            <w:r w:rsidRPr="007578F8">
              <w:rPr>
                <w:lang w:val="uk-UA"/>
              </w:rPr>
              <w:t xml:space="preserve">важливість векторно-координатного методу в математиці; </w:t>
            </w:r>
          </w:p>
          <w:p w:rsidR="003A185D" w:rsidRPr="007578F8" w:rsidRDefault="003A185D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виконує </w:t>
            </w:r>
            <w:r w:rsidRPr="007578F8">
              <w:rPr>
                <w:lang w:val="uk-UA"/>
              </w:rPr>
              <w:t xml:space="preserve">операції над векторами; </w:t>
            </w:r>
          </w:p>
          <w:p w:rsidR="003A185D" w:rsidRPr="007578F8" w:rsidRDefault="003A185D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застосовує </w:t>
            </w:r>
            <w:r w:rsidRPr="007578F8">
              <w:rPr>
                <w:lang w:val="uk-UA"/>
              </w:rPr>
              <w:t>вектори для моделювання і обчислення геометричних і фізичних величин;</w:t>
            </w:r>
          </w:p>
          <w:p w:rsidR="003A185D" w:rsidRPr="007578F8" w:rsidRDefault="003A185D" w:rsidP="002C29C8">
            <w:pPr>
              <w:rPr>
                <w:lang w:val="uk-UA"/>
              </w:rPr>
            </w:pPr>
            <w:r w:rsidRPr="007578F8">
              <w:rPr>
                <w:b/>
                <w:lang w:val="uk-UA"/>
              </w:rPr>
              <w:t xml:space="preserve">знаходить </w:t>
            </w:r>
            <w:r w:rsidRPr="007578F8">
              <w:rPr>
                <w:lang w:val="uk-UA"/>
              </w:rPr>
              <w:t>відстань між двома точками, координати середини відрізка, координати точок симетричних відносно початку координат та координатних площин;</w:t>
            </w:r>
          </w:p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lang w:val="uk-UA"/>
              </w:rPr>
              <w:t xml:space="preserve">використовує </w:t>
            </w:r>
            <w:r w:rsidRPr="007578F8">
              <w:rPr>
                <w:lang w:val="uk-UA"/>
              </w:rPr>
              <w:t>координати у просторі для вимірювання відстаней, кутів</w:t>
            </w:r>
          </w:p>
        </w:tc>
      </w:tr>
      <w:tr w:rsidR="003A185D" w:rsidRPr="007578F8" w:rsidTr="002C29C8">
        <w:trPr>
          <w:trHeight w:val="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24.0</w:t>
            </w:r>
            <w:r w:rsidRPr="007578F8">
              <w:rPr>
                <w:sz w:val="32"/>
                <w:szCs w:val="32"/>
                <w:lang w:val="uk-UA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 w:eastAsia="uk-UA"/>
              </w:rPr>
            </w:pPr>
            <w:r w:rsidRPr="007578F8">
              <w:rPr>
                <w:sz w:val="32"/>
                <w:szCs w:val="32"/>
                <w:lang w:val="uk-UA"/>
              </w:rPr>
              <w:t>Прямокутні координати у просторі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Формула відстані між двома точками простору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 w:eastAsia="uk-UA"/>
              </w:rPr>
            </w:pPr>
            <w:r w:rsidRPr="007578F8">
              <w:rPr>
                <w:sz w:val="32"/>
                <w:szCs w:val="32"/>
                <w:lang w:val="uk-UA"/>
              </w:rPr>
              <w:t>Координати середини відрізка у просторі.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Прямокутні координати у просторі. Формула відстані між двома точками простору. Координати середини відрізка у просторі.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b/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Симетрія відносно початку координат та координатних площин.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Розв’язування задач. </w:t>
            </w:r>
            <w:r w:rsidRPr="007578F8">
              <w:rPr>
                <w:i/>
                <w:sz w:val="32"/>
                <w:szCs w:val="32"/>
                <w:lang w:val="uk-UA"/>
              </w:rPr>
              <w:t>Самостійна робота.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ind w:firstLine="5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ind w:firstLine="5"/>
              <w:rPr>
                <w:sz w:val="32"/>
                <w:szCs w:val="32"/>
                <w:lang w:val="uk-UA" w:eastAsia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Розв’язування задач  Тема 5. Декартові координати в просторі. </w:t>
            </w:r>
            <w:proofErr w:type="spellStart"/>
            <w:r w:rsidRPr="007578F8">
              <w:rPr>
                <w:sz w:val="32"/>
                <w:szCs w:val="32"/>
                <w:lang w:val="uk-UA"/>
              </w:rPr>
              <w:t>Розвязування</w:t>
            </w:r>
            <w:proofErr w:type="spellEnd"/>
            <w:r w:rsidRPr="007578F8">
              <w:rPr>
                <w:sz w:val="32"/>
                <w:szCs w:val="32"/>
                <w:lang w:val="uk-UA"/>
              </w:rPr>
              <w:t xml:space="preserve"> задач в форматі НМТ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b/>
                <w:i/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i/>
                <w:sz w:val="32"/>
                <w:szCs w:val="32"/>
                <w:lang w:val="uk-UA"/>
              </w:rPr>
              <w:t>Контрольна робота №5 з теми «Декартові координати у просторі.»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81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7578F8">
              <w:rPr>
                <w:b/>
                <w:sz w:val="32"/>
                <w:szCs w:val="32"/>
                <w:u w:val="single"/>
                <w:lang w:val="uk-UA"/>
              </w:rPr>
              <w:t>Тема 6. Вектори у просторі (10 годин)</w:t>
            </w:r>
          </w:p>
          <w:p w:rsidR="003A185D" w:rsidRPr="007578F8" w:rsidRDefault="003A185D" w:rsidP="002C29C8">
            <w:pPr>
              <w:rPr>
                <w:b/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>Учень/учениця:</w:t>
            </w:r>
          </w:p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 xml:space="preserve">користується </w:t>
            </w:r>
            <w:r w:rsidRPr="007578F8">
              <w:rPr>
                <w:sz w:val="32"/>
                <w:szCs w:val="32"/>
                <w:lang w:val="uk-UA"/>
              </w:rPr>
              <w:t>аналогією між векторами і координатами на площині й у просторі;</w:t>
            </w:r>
          </w:p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 xml:space="preserve">усвідомлює </w:t>
            </w:r>
            <w:r w:rsidRPr="007578F8">
              <w:rPr>
                <w:sz w:val="32"/>
                <w:szCs w:val="32"/>
                <w:lang w:val="uk-UA"/>
              </w:rPr>
              <w:t xml:space="preserve">важливість векторно-координатного методу в математиці; </w:t>
            </w:r>
          </w:p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 xml:space="preserve">виконує </w:t>
            </w:r>
            <w:r w:rsidRPr="007578F8">
              <w:rPr>
                <w:sz w:val="32"/>
                <w:szCs w:val="32"/>
                <w:lang w:val="uk-UA"/>
              </w:rPr>
              <w:t xml:space="preserve">операції над векторами; </w:t>
            </w:r>
          </w:p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 xml:space="preserve">застосовує </w:t>
            </w:r>
            <w:r w:rsidRPr="007578F8">
              <w:rPr>
                <w:sz w:val="32"/>
                <w:szCs w:val="32"/>
                <w:lang w:val="uk-UA"/>
              </w:rPr>
              <w:t>вектори для моделювання і обчислення геометричних і фізичних величин;</w:t>
            </w:r>
          </w:p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 xml:space="preserve">знаходить </w:t>
            </w:r>
            <w:r w:rsidRPr="007578F8">
              <w:rPr>
                <w:sz w:val="32"/>
                <w:szCs w:val="32"/>
                <w:lang w:val="uk-UA"/>
              </w:rPr>
              <w:t>відстань між двома точками, координати середини відрізка, координати точок симетричних відносно початку координат та координатних площин;</w:t>
            </w:r>
          </w:p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b/>
                <w:sz w:val="32"/>
                <w:szCs w:val="32"/>
                <w:lang w:val="uk-UA"/>
              </w:rPr>
              <w:t xml:space="preserve">використовує </w:t>
            </w:r>
            <w:r w:rsidRPr="007578F8">
              <w:rPr>
                <w:sz w:val="32"/>
                <w:szCs w:val="32"/>
                <w:lang w:val="uk-UA"/>
              </w:rPr>
              <w:t>координати у просторі для вимірювання відстаней, кутів</w:t>
            </w:r>
          </w:p>
        </w:tc>
      </w:tr>
      <w:tr w:rsidR="003A185D" w:rsidRPr="007578F8" w:rsidTr="002C29C8">
        <w:trPr>
          <w:trHeight w:val="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31.03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Вектори у просторі.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Рівні вектори, колінеарні вектори, формула для обчислення довжини вектора.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 xml:space="preserve">Умови </w:t>
            </w:r>
            <w:proofErr w:type="spellStart"/>
            <w:r w:rsidRPr="007578F8">
              <w:rPr>
                <w:sz w:val="32"/>
                <w:szCs w:val="32"/>
                <w:lang w:val="uk-UA"/>
              </w:rPr>
              <w:t>колінеарності</w:t>
            </w:r>
            <w:proofErr w:type="spellEnd"/>
            <w:r w:rsidRPr="007578F8">
              <w:rPr>
                <w:sz w:val="32"/>
                <w:szCs w:val="32"/>
                <w:lang w:val="uk-UA"/>
              </w:rPr>
              <w:t xml:space="preserve"> векторів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 w:eastAsia="uk-UA"/>
              </w:rPr>
            </w:pPr>
            <w:r w:rsidRPr="007578F8">
              <w:rPr>
                <w:sz w:val="32"/>
                <w:szCs w:val="32"/>
                <w:lang w:val="uk-UA"/>
              </w:rPr>
              <w:t>Операції над векторами (додавання, віднімання, множення на число)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Розв’язування вправ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both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Операції над векторами (скалярний добуток векторів, кут між векторами, умова перпендикулярності векторів)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1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noProof/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Розв’язування типових задач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1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Розв’язування задач у форматі НМТ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1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Узагальнюючий урок з теми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1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30.04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b/>
                <w:i/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b/>
                <w:i/>
                <w:sz w:val="32"/>
                <w:szCs w:val="32"/>
                <w:lang w:val="uk-UA" w:eastAsia="uk-UA"/>
              </w:rPr>
            </w:pPr>
            <w:r w:rsidRPr="007578F8">
              <w:rPr>
                <w:b/>
                <w:i/>
                <w:sz w:val="32"/>
                <w:szCs w:val="32"/>
                <w:lang w:val="uk-UA"/>
              </w:rPr>
              <w:t>Контрольна робота № 6 з теми: «Вектори в просторі»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110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7578F8">
              <w:rPr>
                <w:b/>
                <w:sz w:val="32"/>
                <w:szCs w:val="32"/>
                <w:u w:val="single"/>
                <w:lang w:val="uk-UA"/>
              </w:rPr>
              <w:t>Повторення та систематизація навчального матеріалу (8 годин)</w:t>
            </w:r>
          </w:p>
        </w:tc>
      </w:tr>
      <w:tr w:rsidR="003A185D" w:rsidRPr="007578F8" w:rsidTr="002C29C8">
        <w:trPr>
          <w:trHeight w:val="1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Аксіоми стереометрії. Взаємне розміщення прямих і площин у просторі.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2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07.05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Кути та відстані у просторі.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3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spacing w:before="60" w:after="60"/>
              <w:rPr>
                <w:i/>
                <w:sz w:val="32"/>
                <w:szCs w:val="32"/>
                <w:lang w:val="uk-UA"/>
              </w:rPr>
            </w:pPr>
            <w:proofErr w:type="spellStart"/>
            <w:r w:rsidRPr="007578F8">
              <w:rPr>
                <w:sz w:val="32"/>
                <w:szCs w:val="32"/>
                <w:lang w:val="uk-UA"/>
              </w:rPr>
              <w:t>Розвязування</w:t>
            </w:r>
            <w:proofErr w:type="spellEnd"/>
            <w:r w:rsidRPr="007578F8">
              <w:rPr>
                <w:sz w:val="32"/>
                <w:szCs w:val="32"/>
                <w:lang w:val="uk-UA"/>
              </w:rPr>
              <w:t xml:space="preserve"> типових задач за темою Тема 4. Теорема про три перпендикуляри. Перпендикулярність площин. Вимірювання кутів у просторі.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3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  <w:proofErr w:type="spellStart"/>
            <w:r w:rsidRPr="007578F8">
              <w:rPr>
                <w:sz w:val="32"/>
                <w:szCs w:val="32"/>
                <w:lang w:val="uk-UA"/>
              </w:rPr>
              <w:t>Розвязування</w:t>
            </w:r>
            <w:proofErr w:type="spellEnd"/>
            <w:r w:rsidRPr="007578F8">
              <w:rPr>
                <w:sz w:val="32"/>
                <w:szCs w:val="32"/>
                <w:lang w:val="uk-UA"/>
              </w:rPr>
              <w:t xml:space="preserve"> задач за темами 5-6 «координати та вектори у просторі»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3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spacing w:before="60" w:after="60"/>
              <w:rPr>
                <w:b/>
                <w:i/>
                <w:sz w:val="32"/>
                <w:szCs w:val="32"/>
                <w:lang w:val="uk-UA"/>
              </w:rPr>
            </w:pPr>
            <w:r w:rsidRPr="007578F8">
              <w:rPr>
                <w:b/>
                <w:i/>
                <w:sz w:val="32"/>
                <w:szCs w:val="32"/>
                <w:lang w:val="uk-UA"/>
              </w:rPr>
              <w:t>Підсумкова контрольна робота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3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Аналіз підсумкової контрольної роботи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3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Підсумкове повторення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3A185D" w:rsidRPr="007578F8" w:rsidTr="002C29C8">
        <w:trPr>
          <w:trHeight w:val="3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3A185D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sz w:val="32"/>
                <w:szCs w:val="3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28.05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85D" w:rsidRPr="007578F8" w:rsidRDefault="003A185D" w:rsidP="002C29C8">
            <w:pPr>
              <w:spacing w:before="60" w:after="60"/>
              <w:rPr>
                <w:sz w:val="32"/>
                <w:szCs w:val="32"/>
                <w:lang w:val="uk-UA"/>
              </w:rPr>
            </w:pPr>
            <w:r w:rsidRPr="007578F8">
              <w:rPr>
                <w:sz w:val="32"/>
                <w:szCs w:val="32"/>
                <w:lang w:val="uk-UA"/>
              </w:rPr>
              <w:t>Підсумковий урок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5D" w:rsidRPr="007578F8" w:rsidRDefault="003A185D" w:rsidP="002C29C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tbl>
      <w:tblPr>
        <w:tblStyle w:val="TableGrid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177FD" w:rsidRPr="00C177FD" w:rsidTr="00201579">
        <w:trPr>
          <w:trHeight w:val="607"/>
        </w:trPr>
        <w:tc>
          <w:tcPr>
            <w:tcW w:w="9747" w:type="dxa"/>
            <w:hideMark/>
          </w:tcPr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sz w:val="22"/>
                <w:szCs w:val="22"/>
              </w:rPr>
            </w:pPr>
          </w:p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sz w:val="22"/>
                <w:szCs w:val="22"/>
              </w:rPr>
            </w:pPr>
          </w:p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sz w:val="22"/>
                <w:szCs w:val="22"/>
              </w:rPr>
            </w:pPr>
            <w:r w:rsidRPr="00C177FD">
              <w:rPr>
                <w:b/>
                <w:sz w:val="22"/>
                <w:szCs w:val="22"/>
              </w:rPr>
              <w:t xml:space="preserve">Календарно-тематичне планування складено    </w:t>
            </w:r>
          </w:p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sz w:val="22"/>
                <w:szCs w:val="22"/>
              </w:rPr>
            </w:pPr>
            <w:r w:rsidRPr="00C177FD">
              <w:rPr>
                <w:b/>
                <w:sz w:val="22"/>
                <w:szCs w:val="22"/>
              </w:rPr>
              <w:t xml:space="preserve">        ____________  /_______________________/</w:t>
            </w:r>
          </w:p>
          <w:p w:rsidR="00C177FD" w:rsidRPr="00C177FD" w:rsidRDefault="00C177FD" w:rsidP="00201579">
            <w:pPr>
              <w:widowControl w:val="0"/>
              <w:autoSpaceDE w:val="0"/>
              <w:autoSpaceDN w:val="0"/>
              <w:adjustRightInd w:val="0"/>
              <w:ind w:firstLine="284"/>
              <w:rPr>
                <w:i/>
                <w:sz w:val="22"/>
                <w:szCs w:val="22"/>
              </w:rPr>
            </w:pPr>
            <w:r w:rsidRPr="00C177FD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C177FD">
              <w:rPr>
                <w:i/>
                <w:sz w:val="22"/>
                <w:szCs w:val="22"/>
              </w:rPr>
              <w:t xml:space="preserve">                                         ініціали, прізвище</w:t>
            </w:r>
          </w:p>
        </w:tc>
      </w:tr>
      <w:tr w:rsidR="00C177FD" w:rsidRPr="00C177FD" w:rsidTr="00201579">
        <w:tc>
          <w:tcPr>
            <w:tcW w:w="9747" w:type="dxa"/>
            <w:hideMark/>
          </w:tcPr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b/>
                <w:sz w:val="22"/>
                <w:szCs w:val="22"/>
              </w:rPr>
            </w:pPr>
            <w:r w:rsidRPr="00C177FD">
              <w:rPr>
                <w:b/>
                <w:sz w:val="22"/>
                <w:szCs w:val="22"/>
              </w:rPr>
              <w:t>ПОГОДЖЕНО</w:t>
            </w:r>
          </w:p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sz w:val="22"/>
                <w:szCs w:val="22"/>
              </w:rPr>
            </w:pPr>
            <w:r w:rsidRPr="00C177FD">
              <w:rPr>
                <w:sz w:val="22"/>
                <w:szCs w:val="22"/>
              </w:rPr>
              <w:t>керівник МО</w:t>
            </w:r>
          </w:p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b/>
                <w:sz w:val="22"/>
                <w:szCs w:val="22"/>
              </w:rPr>
            </w:pPr>
            <w:r w:rsidRPr="00C177FD">
              <w:rPr>
                <w:b/>
                <w:sz w:val="22"/>
                <w:szCs w:val="22"/>
              </w:rPr>
              <w:t xml:space="preserve">    ____________   /_______________________/</w:t>
            </w:r>
          </w:p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i/>
                <w:sz w:val="22"/>
                <w:szCs w:val="22"/>
              </w:rPr>
            </w:pPr>
            <w:r w:rsidRPr="00C177FD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sz w:val="22"/>
                <w:szCs w:val="22"/>
              </w:rPr>
            </w:pPr>
            <w:r w:rsidRPr="00C177FD">
              <w:rPr>
                <w:sz w:val="22"/>
                <w:szCs w:val="22"/>
              </w:rPr>
              <w:t>заступник директора з НВР</w:t>
            </w:r>
          </w:p>
          <w:p w:rsidR="00C177FD" w:rsidRPr="00C177FD" w:rsidRDefault="00C177FD" w:rsidP="00C177FD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i/>
                <w:sz w:val="22"/>
                <w:szCs w:val="22"/>
              </w:rPr>
            </w:pPr>
          </w:p>
        </w:tc>
      </w:tr>
    </w:tbl>
    <w:p w:rsidR="00C177FD" w:rsidRPr="00C177FD" w:rsidRDefault="00C177FD" w:rsidP="00C177FD">
      <w:pPr>
        <w:widowControl w:val="0"/>
        <w:autoSpaceDE w:val="0"/>
        <w:autoSpaceDN w:val="0"/>
        <w:adjustRightInd w:val="0"/>
        <w:ind w:firstLine="284"/>
        <w:jc w:val="right"/>
        <w:rPr>
          <w:b/>
          <w:sz w:val="22"/>
          <w:szCs w:val="22"/>
          <w:lang w:val="uk-UA"/>
        </w:rPr>
      </w:pPr>
      <w:r w:rsidRPr="00C177FD">
        <w:rPr>
          <w:b/>
          <w:sz w:val="22"/>
          <w:szCs w:val="22"/>
          <w:lang w:val="uk-UA"/>
        </w:rPr>
        <w:t>____________   /_______________________/</w:t>
      </w:r>
    </w:p>
    <w:p w:rsidR="00C177FD" w:rsidRPr="00C177FD" w:rsidRDefault="00C177FD" w:rsidP="00C177FD">
      <w:pPr>
        <w:rPr>
          <w:sz w:val="22"/>
          <w:szCs w:val="22"/>
          <w:lang w:val="uk-UA"/>
        </w:rPr>
      </w:pPr>
      <w:r w:rsidRPr="00C177FD">
        <w:rPr>
          <w:i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</w:t>
      </w:r>
      <w:r w:rsidRPr="00C177FD">
        <w:rPr>
          <w:i/>
          <w:sz w:val="22"/>
          <w:szCs w:val="22"/>
        </w:rPr>
        <w:t xml:space="preserve">                       </w:t>
      </w:r>
      <w:r w:rsidRPr="00C177FD">
        <w:rPr>
          <w:i/>
          <w:sz w:val="22"/>
          <w:szCs w:val="22"/>
          <w:lang w:val="uk-UA"/>
        </w:rPr>
        <w:t xml:space="preserve">                                          </w:t>
      </w:r>
    </w:p>
    <w:p w:rsidR="00837E08" w:rsidRPr="00C177FD" w:rsidRDefault="00837E08">
      <w:pPr>
        <w:rPr>
          <w:sz w:val="28"/>
          <w:szCs w:val="28"/>
        </w:rPr>
      </w:pPr>
    </w:p>
    <w:sectPr w:rsidR="00837E08" w:rsidRPr="00C177FD" w:rsidSect="007578F8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18E4"/>
    <w:multiLevelType w:val="hybridMultilevel"/>
    <w:tmpl w:val="0958D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767F4"/>
    <w:multiLevelType w:val="hybridMultilevel"/>
    <w:tmpl w:val="AAFE6E88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EE"/>
    <w:rsid w:val="00086F36"/>
    <w:rsid w:val="001C647F"/>
    <w:rsid w:val="00201579"/>
    <w:rsid w:val="00274998"/>
    <w:rsid w:val="002C29C8"/>
    <w:rsid w:val="003A185D"/>
    <w:rsid w:val="003F2DDF"/>
    <w:rsid w:val="00404AE1"/>
    <w:rsid w:val="004D4945"/>
    <w:rsid w:val="005D2CB8"/>
    <w:rsid w:val="006633EE"/>
    <w:rsid w:val="007578F8"/>
    <w:rsid w:val="007900D8"/>
    <w:rsid w:val="007C4CC5"/>
    <w:rsid w:val="00837E08"/>
    <w:rsid w:val="00883427"/>
    <w:rsid w:val="00944ECE"/>
    <w:rsid w:val="00985A21"/>
    <w:rsid w:val="00AD1BBF"/>
    <w:rsid w:val="00B12FC9"/>
    <w:rsid w:val="00BD7D53"/>
    <w:rsid w:val="00C177FD"/>
    <w:rsid w:val="00C8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2577E8-2933-436D-B83F-B4CB1320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85D"/>
    <w:pPr>
      <w:ind w:left="720"/>
      <w:contextualSpacing/>
    </w:pPr>
  </w:style>
  <w:style w:type="table" w:customStyle="1" w:styleId="TableGrid1">
    <w:name w:val="Table Grid1"/>
    <w:basedOn w:val="a1"/>
    <w:uiPriority w:val="59"/>
    <w:rsid w:val="003A185D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900D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7900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2C29C8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2C29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211BB-91F7-4C97-8664-702E4DE77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Natasha</cp:lastModifiedBy>
  <cp:revision>3</cp:revision>
  <cp:lastPrinted>2025-01-19T08:15:00Z</cp:lastPrinted>
  <dcterms:created xsi:type="dcterms:W3CDTF">2025-01-25T16:41:00Z</dcterms:created>
  <dcterms:modified xsi:type="dcterms:W3CDTF">2025-01-25T16:41:00Z</dcterms:modified>
</cp:coreProperties>
</file>